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C4" w:rsidRDefault="00BD7FC4" w:rsidP="00080498">
      <w:pPr>
        <w:spacing w:after="0"/>
        <w:jc w:val="center"/>
        <w:rPr>
          <w:rFonts w:ascii="Arial" w:hAnsi="Arial" w:cs="Arial"/>
          <w:b/>
          <w:sz w:val="24"/>
          <w:szCs w:val="24"/>
        </w:rPr>
      </w:pPr>
      <w:r>
        <w:rPr>
          <w:rFonts w:ascii="Arial" w:hAnsi="Arial" w:cs="Arial"/>
          <w:b/>
          <w:sz w:val="24"/>
          <w:szCs w:val="24"/>
        </w:rPr>
        <w:t>Working at St Luke’s During the Covid-19 Crisis</w:t>
      </w:r>
    </w:p>
    <w:p w:rsidR="00BD7FC4" w:rsidRDefault="00BD7FC4" w:rsidP="00080498">
      <w:pPr>
        <w:spacing w:after="0"/>
        <w:jc w:val="center"/>
        <w:rPr>
          <w:rFonts w:ascii="Arial" w:hAnsi="Arial" w:cs="Arial"/>
          <w:b/>
          <w:sz w:val="24"/>
          <w:szCs w:val="24"/>
        </w:rPr>
      </w:pPr>
    </w:p>
    <w:p w:rsidR="00E11825" w:rsidRDefault="00E11825" w:rsidP="00080498">
      <w:pPr>
        <w:spacing w:after="0"/>
        <w:jc w:val="center"/>
        <w:rPr>
          <w:rFonts w:ascii="Arial" w:hAnsi="Arial" w:cs="Arial"/>
          <w:b/>
          <w:sz w:val="24"/>
          <w:szCs w:val="24"/>
        </w:rPr>
      </w:pPr>
      <w:r w:rsidRPr="00080498">
        <w:rPr>
          <w:rFonts w:ascii="Arial" w:hAnsi="Arial" w:cs="Arial"/>
          <w:b/>
          <w:sz w:val="24"/>
          <w:szCs w:val="24"/>
        </w:rPr>
        <w:t xml:space="preserve">Personal Protective Equipment – Updated Guidance </w:t>
      </w:r>
      <w:r w:rsidR="00BD7BC5">
        <w:rPr>
          <w:rFonts w:ascii="Arial" w:hAnsi="Arial" w:cs="Arial"/>
          <w:b/>
          <w:sz w:val="24"/>
          <w:szCs w:val="24"/>
        </w:rPr>
        <w:t>5</w:t>
      </w:r>
      <w:r w:rsidR="00942CFB" w:rsidRPr="00942CFB">
        <w:rPr>
          <w:rFonts w:ascii="Arial" w:hAnsi="Arial" w:cs="Arial"/>
          <w:b/>
          <w:sz w:val="24"/>
          <w:szCs w:val="24"/>
          <w:vertAlign w:val="superscript"/>
        </w:rPr>
        <w:t>th</w:t>
      </w:r>
      <w:r w:rsidR="00942CFB">
        <w:rPr>
          <w:rFonts w:ascii="Arial" w:hAnsi="Arial" w:cs="Arial"/>
          <w:b/>
          <w:sz w:val="24"/>
          <w:szCs w:val="24"/>
        </w:rPr>
        <w:t xml:space="preserve"> </w:t>
      </w:r>
      <w:r w:rsidR="00BD7BC5">
        <w:rPr>
          <w:rFonts w:ascii="Arial" w:hAnsi="Arial" w:cs="Arial"/>
          <w:b/>
          <w:sz w:val="24"/>
          <w:szCs w:val="24"/>
        </w:rPr>
        <w:t>March 2021</w:t>
      </w:r>
    </w:p>
    <w:p w:rsidR="00080498" w:rsidRPr="00080498" w:rsidRDefault="00080498" w:rsidP="00080498">
      <w:pPr>
        <w:spacing w:after="0"/>
        <w:jc w:val="center"/>
        <w:rPr>
          <w:rFonts w:ascii="Arial" w:hAnsi="Arial" w:cs="Arial"/>
          <w:b/>
          <w:sz w:val="24"/>
          <w:szCs w:val="24"/>
        </w:rPr>
      </w:pPr>
    </w:p>
    <w:p w:rsidR="00080498" w:rsidRDefault="00E11825" w:rsidP="00080498">
      <w:pPr>
        <w:spacing w:after="0"/>
        <w:rPr>
          <w:rFonts w:ascii="Arial" w:hAnsi="Arial" w:cs="Arial"/>
          <w:sz w:val="24"/>
          <w:szCs w:val="24"/>
        </w:rPr>
      </w:pPr>
      <w:r w:rsidRPr="00080498">
        <w:rPr>
          <w:rFonts w:ascii="Arial" w:hAnsi="Arial" w:cs="Arial"/>
          <w:sz w:val="24"/>
          <w:szCs w:val="24"/>
        </w:rPr>
        <w:t xml:space="preserve">At St Luke’s we want to ensure we keep staff and children as safe as we can.  We are therefore </w:t>
      </w:r>
      <w:r w:rsidR="009E226B">
        <w:rPr>
          <w:rFonts w:ascii="Arial" w:hAnsi="Arial" w:cs="Arial"/>
          <w:sz w:val="24"/>
          <w:szCs w:val="24"/>
        </w:rPr>
        <w:t xml:space="preserve">providing </w:t>
      </w:r>
      <w:r w:rsidRPr="00080498">
        <w:rPr>
          <w:rFonts w:ascii="Arial" w:hAnsi="Arial" w:cs="Arial"/>
          <w:sz w:val="24"/>
          <w:szCs w:val="24"/>
        </w:rPr>
        <w:t>PPE</w:t>
      </w:r>
      <w:r w:rsidR="009E226B">
        <w:rPr>
          <w:rFonts w:ascii="Arial" w:hAnsi="Arial" w:cs="Arial"/>
          <w:sz w:val="24"/>
          <w:szCs w:val="24"/>
        </w:rPr>
        <w:t xml:space="preserve"> for specific tasks or if staff feel that PPE is required</w:t>
      </w:r>
      <w:r w:rsidRPr="00080498">
        <w:rPr>
          <w:rFonts w:ascii="Arial" w:hAnsi="Arial" w:cs="Arial"/>
          <w:sz w:val="24"/>
          <w:szCs w:val="24"/>
        </w:rPr>
        <w:t xml:space="preserve">.  </w:t>
      </w:r>
      <w:r w:rsidR="00080498" w:rsidRPr="00080498">
        <w:rPr>
          <w:rFonts w:ascii="Arial" w:hAnsi="Arial" w:cs="Arial"/>
          <w:sz w:val="24"/>
          <w:szCs w:val="24"/>
        </w:rPr>
        <w:t>We have face shields</w:t>
      </w:r>
      <w:r w:rsidR="009E226B">
        <w:rPr>
          <w:rFonts w:ascii="Arial" w:hAnsi="Arial" w:cs="Arial"/>
          <w:sz w:val="24"/>
          <w:szCs w:val="24"/>
        </w:rPr>
        <w:t xml:space="preserve">, disposable masks, </w:t>
      </w:r>
      <w:r w:rsidR="00080498" w:rsidRPr="00080498">
        <w:rPr>
          <w:rFonts w:ascii="Arial" w:hAnsi="Arial" w:cs="Arial"/>
          <w:sz w:val="24"/>
          <w:szCs w:val="24"/>
        </w:rPr>
        <w:t xml:space="preserve">disposable gloves and aprons </w:t>
      </w:r>
      <w:r w:rsidR="009E226B">
        <w:rPr>
          <w:rFonts w:ascii="Arial" w:hAnsi="Arial" w:cs="Arial"/>
          <w:sz w:val="24"/>
          <w:szCs w:val="24"/>
        </w:rPr>
        <w:t xml:space="preserve">available </w:t>
      </w:r>
      <w:r w:rsidR="00080498" w:rsidRPr="00080498">
        <w:rPr>
          <w:rFonts w:ascii="Arial" w:hAnsi="Arial" w:cs="Arial"/>
          <w:sz w:val="24"/>
          <w:szCs w:val="24"/>
        </w:rPr>
        <w:t xml:space="preserve">in school.  </w:t>
      </w:r>
    </w:p>
    <w:p w:rsidR="009E226B" w:rsidRPr="00080498" w:rsidRDefault="009E226B" w:rsidP="00080498">
      <w:pPr>
        <w:spacing w:after="0"/>
        <w:rPr>
          <w:rFonts w:ascii="Arial" w:hAnsi="Arial" w:cs="Arial"/>
          <w:sz w:val="24"/>
          <w:szCs w:val="24"/>
        </w:rPr>
      </w:pPr>
    </w:p>
    <w:p w:rsidR="00080498" w:rsidRDefault="00080498" w:rsidP="00080498">
      <w:pPr>
        <w:spacing w:after="0"/>
        <w:rPr>
          <w:rFonts w:ascii="Arial" w:hAnsi="Arial" w:cs="Arial"/>
          <w:b/>
          <w:sz w:val="24"/>
          <w:szCs w:val="24"/>
        </w:rPr>
      </w:pPr>
      <w:r w:rsidRPr="00080498">
        <w:rPr>
          <w:rFonts w:ascii="Arial" w:hAnsi="Arial" w:cs="Arial"/>
          <w:b/>
          <w:sz w:val="24"/>
          <w:szCs w:val="24"/>
        </w:rPr>
        <w:t>When you must wear</w:t>
      </w:r>
      <w:r w:rsidRPr="00080498">
        <w:rPr>
          <w:rFonts w:ascii="Arial" w:hAnsi="Arial" w:cs="Arial"/>
          <w:sz w:val="24"/>
          <w:szCs w:val="24"/>
        </w:rPr>
        <w:t xml:space="preserve"> </w:t>
      </w:r>
      <w:r w:rsidRPr="00080498">
        <w:rPr>
          <w:rFonts w:ascii="Arial" w:hAnsi="Arial" w:cs="Arial"/>
          <w:b/>
          <w:sz w:val="24"/>
          <w:szCs w:val="24"/>
        </w:rPr>
        <w:t>Personal Protective Equipment</w:t>
      </w:r>
    </w:p>
    <w:p w:rsidR="00080498" w:rsidRPr="00080498" w:rsidRDefault="00080498" w:rsidP="00080498">
      <w:pPr>
        <w:spacing w:after="0"/>
        <w:rPr>
          <w:rFonts w:ascii="Arial" w:hAnsi="Arial" w:cs="Arial"/>
          <w:sz w:val="24"/>
          <w:szCs w:val="24"/>
        </w:rPr>
      </w:pPr>
    </w:p>
    <w:p w:rsidR="00E11825" w:rsidRPr="00080498" w:rsidRDefault="00E11825" w:rsidP="00080498">
      <w:pPr>
        <w:spacing w:after="0"/>
        <w:rPr>
          <w:rFonts w:ascii="Arial" w:hAnsi="Arial" w:cs="Arial"/>
          <w:sz w:val="24"/>
          <w:szCs w:val="24"/>
        </w:rPr>
      </w:pPr>
      <w:r w:rsidRPr="00080498">
        <w:rPr>
          <w:rFonts w:ascii="Arial" w:hAnsi="Arial" w:cs="Arial"/>
          <w:sz w:val="24"/>
          <w:szCs w:val="24"/>
        </w:rPr>
        <w:t>As staff at school are working in close contact with pupils and carrying out personal care tasks it is appropriate that we wear PPE for certain tasks. The following table shows when PPE should be worn.</w:t>
      </w:r>
    </w:p>
    <w:p w:rsidR="00E11825" w:rsidRPr="00080498" w:rsidRDefault="00E11825" w:rsidP="00080498">
      <w:pPr>
        <w:spacing w:after="0"/>
        <w:rPr>
          <w:rFonts w:ascii="Arial" w:hAnsi="Arial" w:cs="Arial"/>
          <w:sz w:val="24"/>
          <w:szCs w:val="24"/>
        </w:rPr>
      </w:pPr>
    </w:p>
    <w:tbl>
      <w:tblPr>
        <w:tblStyle w:val="TableGrid"/>
        <w:tblW w:w="0" w:type="auto"/>
        <w:tblLook w:val="04A0" w:firstRow="1" w:lastRow="0" w:firstColumn="1" w:lastColumn="0" w:noHBand="0" w:noVBand="1"/>
      </w:tblPr>
      <w:tblGrid>
        <w:gridCol w:w="4721"/>
        <w:gridCol w:w="5110"/>
      </w:tblGrid>
      <w:tr w:rsidR="00E11825" w:rsidRPr="00080498" w:rsidTr="00080498">
        <w:trPr>
          <w:trHeight w:val="602"/>
        </w:trPr>
        <w:tc>
          <w:tcPr>
            <w:tcW w:w="4721" w:type="dxa"/>
            <w:vAlign w:val="center"/>
          </w:tcPr>
          <w:p w:rsidR="00E11825" w:rsidRPr="00080498" w:rsidRDefault="00E11825" w:rsidP="00080498">
            <w:pPr>
              <w:spacing w:after="0"/>
              <w:jc w:val="center"/>
              <w:rPr>
                <w:rFonts w:ascii="Arial" w:hAnsi="Arial" w:cs="Arial"/>
                <w:b/>
                <w:sz w:val="24"/>
                <w:szCs w:val="24"/>
              </w:rPr>
            </w:pPr>
            <w:r w:rsidRPr="00080498">
              <w:rPr>
                <w:rFonts w:ascii="Arial" w:hAnsi="Arial" w:cs="Arial"/>
                <w:b/>
                <w:sz w:val="24"/>
                <w:szCs w:val="24"/>
              </w:rPr>
              <w:t>Task</w:t>
            </w:r>
          </w:p>
        </w:tc>
        <w:tc>
          <w:tcPr>
            <w:tcW w:w="5110" w:type="dxa"/>
            <w:vAlign w:val="center"/>
          </w:tcPr>
          <w:p w:rsidR="00E11825" w:rsidRPr="00080498" w:rsidRDefault="00E11825" w:rsidP="00080498">
            <w:pPr>
              <w:spacing w:after="0"/>
              <w:jc w:val="center"/>
              <w:rPr>
                <w:rFonts w:ascii="Arial" w:hAnsi="Arial" w:cs="Arial"/>
                <w:b/>
                <w:sz w:val="24"/>
                <w:szCs w:val="24"/>
              </w:rPr>
            </w:pPr>
            <w:r w:rsidRPr="00080498">
              <w:rPr>
                <w:rFonts w:ascii="Arial" w:hAnsi="Arial" w:cs="Arial"/>
                <w:b/>
                <w:sz w:val="24"/>
                <w:szCs w:val="24"/>
              </w:rPr>
              <w:t>PPE Required</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 xml:space="preserve">Toileting non-symptomatic children/stoma care </w:t>
            </w:r>
          </w:p>
        </w:tc>
        <w:tc>
          <w:tcPr>
            <w:tcW w:w="5110" w:type="dxa"/>
          </w:tcPr>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gloves</w:t>
            </w:r>
          </w:p>
          <w:p w:rsidR="00E11825" w:rsidRPr="00080498" w:rsidRDefault="00080498" w:rsidP="00080498">
            <w:pPr>
              <w:spacing w:after="0"/>
              <w:rPr>
                <w:rFonts w:ascii="Arial" w:hAnsi="Arial" w:cs="Arial"/>
                <w:sz w:val="24"/>
                <w:szCs w:val="24"/>
              </w:rPr>
            </w:pPr>
            <w:r w:rsidRPr="00080498">
              <w:rPr>
                <w:rFonts w:ascii="Arial" w:hAnsi="Arial" w:cs="Arial"/>
                <w:sz w:val="24"/>
                <w:szCs w:val="24"/>
              </w:rPr>
              <w:t>D</w:t>
            </w:r>
            <w:r w:rsidR="00E11825" w:rsidRPr="00080498">
              <w:rPr>
                <w:rFonts w:ascii="Arial" w:hAnsi="Arial" w:cs="Arial"/>
                <w:sz w:val="24"/>
                <w:szCs w:val="24"/>
              </w:rPr>
              <w:t>isposable apron</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Face shield</w:t>
            </w:r>
          </w:p>
          <w:p w:rsidR="00080498" w:rsidRPr="00080498" w:rsidRDefault="00080498" w:rsidP="00080498">
            <w:pPr>
              <w:spacing w:after="0"/>
              <w:rPr>
                <w:rFonts w:ascii="Arial" w:hAnsi="Arial" w:cs="Arial"/>
                <w:sz w:val="24"/>
                <w:szCs w:val="24"/>
              </w:rPr>
            </w:pPr>
            <w:r>
              <w:rPr>
                <w:rFonts w:ascii="Arial" w:hAnsi="Arial" w:cs="Arial"/>
                <w:sz w:val="24"/>
                <w:szCs w:val="24"/>
              </w:rPr>
              <w:t>Disposable f</w:t>
            </w:r>
            <w:r w:rsidRPr="00080498">
              <w:rPr>
                <w:rFonts w:ascii="Arial" w:hAnsi="Arial" w:cs="Arial"/>
                <w:sz w:val="24"/>
                <w:szCs w:val="24"/>
              </w:rPr>
              <w:t>ace mask</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 xml:space="preserve">Feeding non-symptomatic children </w:t>
            </w:r>
          </w:p>
        </w:tc>
        <w:tc>
          <w:tcPr>
            <w:tcW w:w="5110" w:type="dxa"/>
          </w:tcPr>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gloves</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apron</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Face shield</w:t>
            </w:r>
          </w:p>
          <w:p w:rsidR="00E11825" w:rsidRPr="00080498" w:rsidRDefault="00080498" w:rsidP="00080498">
            <w:pPr>
              <w:spacing w:after="0"/>
              <w:rPr>
                <w:rFonts w:ascii="Arial" w:hAnsi="Arial" w:cs="Arial"/>
                <w:sz w:val="24"/>
                <w:szCs w:val="24"/>
              </w:rPr>
            </w:pPr>
            <w:r>
              <w:rPr>
                <w:rFonts w:ascii="Arial" w:hAnsi="Arial" w:cs="Arial"/>
                <w:sz w:val="24"/>
                <w:szCs w:val="24"/>
              </w:rPr>
              <w:t>Disposable f</w:t>
            </w:r>
            <w:r w:rsidRPr="00080498">
              <w:rPr>
                <w:rFonts w:ascii="Arial" w:hAnsi="Arial" w:cs="Arial"/>
                <w:sz w:val="24"/>
                <w:szCs w:val="24"/>
              </w:rPr>
              <w:t>ace mask</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Cleaning up sick of a non-symptomatic child or adult</w:t>
            </w:r>
          </w:p>
        </w:tc>
        <w:tc>
          <w:tcPr>
            <w:tcW w:w="5110" w:type="dxa"/>
          </w:tcPr>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gloves</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apron</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Face shield</w:t>
            </w:r>
          </w:p>
          <w:p w:rsidR="00E11825" w:rsidRPr="00080498" w:rsidRDefault="00080498" w:rsidP="00080498">
            <w:pPr>
              <w:spacing w:after="0"/>
              <w:rPr>
                <w:rFonts w:ascii="Arial" w:hAnsi="Arial" w:cs="Arial"/>
                <w:sz w:val="24"/>
                <w:szCs w:val="24"/>
              </w:rPr>
            </w:pPr>
            <w:r>
              <w:rPr>
                <w:rFonts w:ascii="Arial" w:hAnsi="Arial" w:cs="Arial"/>
                <w:sz w:val="24"/>
                <w:szCs w:val="24"/>
              </w:rPr>
              <w:t>Disposable f</w:t>
            </w:r>
            <w:r w:rsidRPr="00080498">
              <w:rPr>
                <w:rFonts w:ascii="Arial" w:hAnsi="Arial" w:cs="Arial"/>
                <w:sz w:val="24"/>
                <w:szCs w:val="24"/>
              </w:rPr>
              <w:t>ace mask</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Cleaning up other areas or bodily fluid/waste from a non–symptomatic person</w:t>
            </w:r>
          </w:p>
        </w:tc>
        <w:tc>
          <w:tcPr>
            <w:tcW w:w="5110" w:type="dxa"/>
          </w:tcPr>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gloves</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apron</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Face shield</w:t>
            </w:r>
          </w:p>
          <w:p w:rsidR="00E11825" w:rsidRPr="00080498" w:rsidRDefault="00080498" w:rsidP="00080498">
            <w:pPr>
              <w:spacing w:after="0"/>
              <w:rPr>
                <w:rFonts w:ascii="Arial" w:hAnsi="Arial" w:cs="Arial"/>
                <w:sz w:val="24"/>
                <w:szCs w:val="24"/>
              </w:rPr>
            </w:pPr>
            <w:r>
              <w:rPr>
                <w:rFonts w:ascii="Arial" w:hAnsi="Arial" w:cs="Arial"/>
                <w:sz w:val="24"/>
                <w:szCs w:val="24"/>
              </w:rPr>
              <w:t>Disposable f</w:t>
            </w:r>
            <w:r w:rsidRPr="00080498">
              <w:rPr>
                <w:rFonts w:ascii="Arial" w:hAnsi="Arial" w:cs="Arial"/>
                <w:sz w:val="24"/>
                <w:szCs w:val="24"/>
              </w:rPr>
              <w:t>ace mask</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First aid task on a non-symptomatic person</w:t>
            </w:r>
          </w:p>
        </w:tc>
        <w:tc>
          <w:tcPr>
            <w:tcW w:w="5110" w:type="dxa"/>
          </w:tcPr>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gloves</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Disposable apron</w:t>
            </w:r>
          </w:p>
          <w:p w:rsidR="00080498" w:rsidRPr="00080498" w:rsidRDefault="00080498" w:rsidP="00080498">
            <w:pPr>
              <w:spacing w:after="0"/>
              <w:rPr>
                <w:rFonts w:ascii="Arial" w:hAnsi="Arial" w:cs="Arial"/>
                <w:sz w:val="24"/>
                <w:szCs w:val="24"/>
              </w:rPr>
            </w:pPr>
            <w:r w:rsidRPr="00080498">
              <w:rPr>
                <w:rFonts w:ascii="Arial" w:hAnsi="Arial" w:cs="Arial"/>
                <w:sz w:val="24"/>
                <w:szCs w:val="24"/>
              </w:rPr>
              <w:t>Face shield</w:t>
            </w:r>
          </w:p>
          <w:p w:rsidR="00E11825" w:rsidRPr="00080498" w:rsidRDefault="00080498" w:rsidP="00080498">
            <w:pPr>
              <w:spacing w:after="0"/>
              <w:rPr>
                <w:rFonts w:ascii="Arial" w:hAnsi="Arial" w:cs="Arial"/>
                <w:sz w:val="24"/>
                <w:szCs w:val="24"/>
              </w:rPr>
            </w:pPr>
            <w:r>
              <w:rPr>
                <w:rFonts w:ascii="Arial" w:hAnsi="Arial" w:cs="Arial"/>
                <w:sz w:val="24"/>
                <w:szCs w:val="24"/>
              </w:rPr>
              <w:t>Disposable f</w:t>
            </w:r>
            <w:r w:rsidRPr="00080498">
              <w:rPr>
                <w:rFonts w:ascii="Arial" w:hAnsi="Arial" w:cs="Arial"/>
                <w:sz w:val="24"/>
                <w:szCs w:val="24"/>
              </w:rPr>
              <w:t>ace mask</w:t>
            </w:r>
          </w:p>
        </w:tc>
      </w:tr>
      <w:tr w:rsidR="00E11825" w:rsidRPr="00080498" w:rsidTr="00080498">
        <w:tc>
          <w:tcPr>
            <w:tcW w:w="4721" w:type="dxa"/>
          </w:tcPr>
          <w:p w:rsidR="00E11825" w:rsidRPr="00080498" w:rsidRDefault="00E11825" w:rsidP="00080498">
            <w:pPr>
              <w:spacing w:after="0"/>
              <w:rPr>
                <w:rFonts w:ascii="Arial" w:hAnsi="Arial" w:cs="Arial"/>
                <w:sz w:val="24"/>
                <w:szCs w:val="24"/>
              </w:rPr>
            </w:pPr>
            <w:r w:rsidRPr="00080498">
              <w:rPr>
                <w:rFonts w:ascii="Arial" w:hAnsi="Arial" w:cs="Arial"/>
                <w:sz w:val="24"/>
                <w:szCs w:val="24"/>
              </w:rPr>
              <w:t>Caring for a child who is showing symptoms of Coronavirus (whilst waiting for parent to pick them up)</w:t>
            </w:r>
          </w:p>
        </w:tc>
        <w:tc>
          <w:tcPr>
            <w:tcW w:w="5110" w:type="dxa"/>
          </w:tcPr>
          <w:p w:rsidR="00BD7FC4" w:rsidRDefault="00BD7FC4" w:rsidP="00080498">
            <w:pPr>
              <w:spacing w:after="0"/>
              <w:rPr>
                <w:rFonts w:ascii="Arial" w:hAnsi="Arial" w:cs="Arial"/>
                <w:sz w:val="24"/>
                <w:szCs w:val="24"/>
              </w:rPr>
            </w:pPr>
            <w:r>
              <w:rPr>
                <w:rFonts w:ascii="Arial" w:hAnsi="Arial" w:cs="Arial"/>
                <w:sz w:val="24"/>
                <w:szCs w:val="24"/>
              </w:rPr>
              <w:t>Disposable gloves</w:t>
            </w:r>
          </w:p>
          <w:p w:rsidR="00BD7FC4" w:rsidRDefault="00A02179" w:rsidP="00080498">
            <w:pPr>
              <w:spacing w:after="0"/>
              <w:rPr>
                <w:rFonts w:ascii="Arial" w:hAnsi="Arial" w:cs="Arial"/>
                <w:sz w:val="24"/>
                <w:szCs w:val="24"/>
              </w:rPr>
            </w:pPr>
            <w:r>
              <w:rPr>
                <w:rFonts w:ascii="Arial" w:hAnsi="Arial" w:cs="Arial"/>
                <w:sz w:val="24"/>
                <w:szCs w:val="24"/>
              </w:rPr>
              <w:t>Larger coverage disposable apron (available from Sylvia’s office)</w:t>
            </w:r>
          </w:p>
          <w:p w:rsidR="00BD7FC4" w:rsidRDefault="00BD7FC4" w:rsidP="00BD7FC4">
            <w:pPr>
              <w:spacing w:after="0"/>
              <w:rPr>
                <w:rFonts w:ascii="Arial" w:hAnsi="Arial" w:cs="Arial"/>
                <w:sz w:val="24"/>
                <w:szCs w:val="24"/>
              </w:rPr>
            </w:pPr>
            <w:r>
              <w:rPr>
                <w:rFonts w:ascii="Arial" w:hAnsi="Arial" w:cs="Arial"/>
                <w:sz w:val="24"/>
                <w:szCs w:val="24"/>
              </w:rPr>
              <w:t xml:space="preserve">Disposable, </w:t>
            </w:r>
            <w:r w:rsidR="00E11825" w:rsidRPr="00080498">
              <w:rPr>
                <w:rFonts w:ascii="Arial" w:hAnsi="Arial" w:cs="Arial"/>
                <w:sz w:val="24"/>
                <w:szCs w:val="24"/>
              </w:rPr>
              <w:t xml:space="preserve">fluid resistant </w:t>
            </w:r>
            <w:r>
              <w:rPr>
                <w:rFonts w:ascii="Arial" w:hAnsi="Arial" w:cs="Arial"/>
                <w:sz w:val="24"/>
                <w:szCs w:val="24"/>
              </w:rPr>
              <w:t xml:space="preserve">face </w:t>
            </w:r>
            <w:r w:rsidR="00E11825" w:rsidRPr="00080498">
              <w:rPr>
                <w:rFonts w:ascii="Arial" w:hAnsi="Arial" w:cs="Arial"/>
                <w:sz w:val="24"/>
                <w:szCs w:val="24"/>
              </w:rPr>
              <w:t xml:space="preserve">mask </w:t>
            </w:r>
          </w:p>
          <w:p w:rsidR="00E11825" w:rsidRPr="00080498" w:rsidRDefault="00BD7FC4" w:rsidP="00BD7FC4">
            <w:pPr>
              <w:spacing w:after="0"/>
              <w:rPr>
                <w:rFonts w:ascii="Arial" w:hAnsi="Arial" w:cs="Arial"/>
                <w:sz w:val="24"/>
                <w:szCs w:val="24"/>
              </w:rPr>
            </w:pPr>
            <w:r>
              <w:rPr>
                <w:rFonts w:ascii="Arial" w:hAnsi="Arial" w:cs="Arial"/>
                <w:sz w:val="24"/>
                <w:szCs w:val="24"/>
              </w:rPr>
              <w:t>G</w:t>
            </w:r>
            <w:r w:rsidR="00E11825" w:rsidRPr="00080498">
              <w:rPr>
                <w:rFonts w:ascii="Arial" w:hAnsi="Arial" w:cs="Arial"/>
                <w:sz w:val="24"/>
                <w:szCs w:val="24"/>
              </w:rPr>
              <w:t>oggles (can be found in Sylvia’s office)</w:t>
            </w:r>
          </w:p>
        </w:tc>
      </w:tr>
    </w:tbl>
    <w:p w:rsidR="009E226B" w:rsidRDefault="009E226B" w:rsidP="00080498">
      <w:pPr>
        <w:spacing w:after="0"/>
        <w:rPr>
          <w:rFonts w:ascii="Arial" w:hAnsi="Arial" w:cs="Arial"/>
          <w:b/>
          <w:sz w:val="24"/>
          <w:szCs w:val="24"/>
        </w:rPr>
      </w:pPr>
    </w:p>
    <w:p w:rsidR="00080498" w:rsidRDefault="00080498" w:rsidP="00080498">
      <w:pPr>
        <w:spacing w:after="0"/>
        <w:rPr>
          <w:rFonts w:ascii="Arial" w:hAnsi="Arial" w:cs="Arial"/>
          <w:b/>
          <w:sz w:val="24"/>
          <w:szCs w:val="24"/>
        </w:rPr>
      </w:pPr>
      <w:r w:rsidRPr="00080498">
        <w:rPr>
          <w:rFonts w:ascii="Arial" w:hAnsi="Arial" w:cs="Arial"/>
          <w:b/>
          <w:sz w:val="24"/>
          <w:szCs w:val="24"/>
        </w:rPr>
        <w:t>When you can chose to wear</w:t>
      </w:r>
      <w:r w:rsidRPr="00080498">
        <w:rPr>
          <w:rFonts w:ascii="Arial" w:hAnsi="Arial" w:cs="Arial"/>
          <w:sz w:val="24"/>
          <w:szCs w:val="24"/>
        </w:rPr>
        <w:t xml:space="preserve"> </w:t>
      </w:r>
      <w:r w:rsidRPr="00080498">
        <w:rPr>
          <w:rFonts w:ascii="Arial" w:hAnsi="Arial" w:cs="Arial"/>
          <w:b/>
          <w:sz w:val="24"/>
          <w:szCs w:val="24"/>
        </w:rPr>
        <w:t>Personal Protective Equipment</w:t>
      </w:r>
    </w:p>
    <w:p w:rsidR="00264ECF" w:rsidRDefault="00264ECF" w:rsidP="00080498">
      <w:pPr>
        <w:spacing w:after="0"/>
        <w:rPr>
          <w:rFonts w:ascii="Arial" w:hAnsi="Arial" w:cs="Arial"/>
          <w:b/>
          <w:sz w:val="24"/>
          <w:szCs w:val="24"/>
        </w:rPr>
      </w:pPr>
    </w:p>
    <w:p w:rsidR="00264ECF" w:rsidRPr="00264ECF" w:rsidRDefault="00264ECF" w:rsidP="00080498">
      <w:pPr>
        <w:spacing w:after="0"/>
        <w:rPr>
          <w:rFonts w:ascii="Arial" w:hAnsi="Arial" w:cs="Arial"/>
          <w:sz w:val="24"/>
          <w:szCs w:val="24"/>
        </w:rPr>
      </w:pPr>
      <w:r w:rsidRPr="00264ECF">
        <w:rPr>
          <w:rFonts w:ascii="Arial" w:hAnsi="Arial" w:cs="Arial"/>
          <w:sz w:val="24"/>
          <w:szCs w:val="24"/>
        </w:rPr>
        <w:t>The following PPE is available for staff to use at any time or for any activity that they feel it is appropriate to use PPE for.</w:t>
      </w:r>
    </w:p>
    <w:p w:rsidR="00264ECF" w:rsidRPr="00264ECF" w:rsidRDefault="00264ECF" w:rsidP="00080498">
      <w:pPr>
        <w:spacing w:after="0"/>
        <w:rPr>
          <w:rFonts w:ascii="Arial" w:hAnsi="Arial" w:cs="Arial"/>
          <w:sz w:val="24"/>
          <w:szCs w:val="24"/>
        </w:rPr>
      </w:pPr>
    </w:p>
    <w:p w:rsidR="00264ECF" w:rsidRPr="003C2CC0" w:rsidRDefault="00264ECF" w:rsidP="003C2CC0">
      <w:pPr>
        <w:pStyle w:val="ListParagraph"/>
        <w:numPr>
          <w:ilvl w:val="0"/>
          <w:numId w:val="2"/>
        </w:numPr>
        <w:spacing w:after="0"/>
        <w:rPr>
          <w:rFonts w:ascii="Arial" w:hAnsi="Arial" w:cs="Arial"/>
          <w:sz w:val="24"/>
          <w:szCs w:val="24"/>
        </w:rPr>
      </w:pPr>
      <w:r w:rsidRPr="003C2CC0">
        <w:rPr>
          <w:rFonts w:ascii="Arial" w:hAnsi="Arial" w:cs="Arial"/>
          <w:sz w:val="24"/>
          <w:szCs w:val="24"/>
        </w:rPr>
        <w:t>Disposable gloves</w:t>
      </w:r>
    </w:p>
    <w:p w:rsidR="00264ECF" w:rsidRPr="003C2CC0" w:rsidRDefault="00264ECF" w:rsidP="003C2CC0">
      <w:pPr>
        <w:pStyle w:val="ListParagraph"/>
        <w:numPr>
          <w:ilvl w:val="0"/>
          <w:numId w:val="2"/>
        </w:numPr>
        <w:spacing w:after="0"/>
        <w:rPr>
          <w:rFonts w:ascii="Arial" w:hAnsi="Arial" w:cs="Arial"/>
          <w:sz w:val="24"/>
          <w:szCs w:val="24"/>
        </w:rPr>
      </w:pPr>
      <w:r w:rsidRPr="003C2CC0">
        <w:rPr>
          <w:rFonts w:ascii="Arial" w:hAnsi="Arial" w:cs="Arial"/>
          <w:sz w:val="24"/>
          <w:szCs w:val="24"/>
        </w:rPr>
        <w:t>Disposable apron</w:t>
      </w:r>
    </w:p>
    <w:p w:rsidR="00264ECF" w:rsidRPr="003C2CC0" w:rsidRDefault="00264ECF" w:rsidP="003C2CC0">
      <w:pPr>
        <w:pStyle w:val="ListParagraph"/>
        <w:numPr>
          <w:ilvl w:val="0"/>
          <w:numId w:val="2"/>
        </w:numPr>
        <w:spacing w:after="0"/>
        <w:rPr>
          <w:rFonts w:ascii="Arial" w:hAnsi="Arial" w:cs="Arial"/>
          <w:sz w:val="24"/>
          <w:szCs w:val="24"/>
        </w:rPr>
      </w:pPr>
      <w:r w:rsidRPr="003C2CC0">
        <w:rPr>
          <w:rFonts w:ascii="Arial" w:hAnsi="Arial" w:cs="Arial"/>
          <w:sz w:val="24"/>
          <w:szCs w:val="24"/>
        </w:rPr>
        <w:t>Face shield</w:t>
      </w:r>
    </w:p>
    <w:p w:rsidR="00264ECF" w:rsidRPr="003C2CC0" w:rsidRDefault="00264ECF" w:rsidP="003C2CC0">
      <w:pPr>
        <w:pStyle w:val="ListParagraph"/>
        <w:numPr>
          <w:ilvl w:val="0"/>
          <w:numId w:val="2"/>
        </w:numPr>
        <w:spacing w:after="0"/>
        <w:rPr>
          <w:rFonts w:ascii="Arial" w:hAnsi="Arial" w:cs="Arial"/>
          <w:sz w:val="24"/>
          <w:szCs w:val="24"/>
        </w:rPr>
      </w:pPr>
      <w:r w:rsidRPr="003C2CC0">
        <w:rPr>
          <w:rFonts w:ascii="Arial" w:hAnsi="Arial" w:cs="Arial"/>
          <w:sz w:val="24"/>
          <w:szCs w:val="24"/>
        </w:rPr>
        <w:t>Disposable face mask</w:t>
      </w:r>
    </w:p>
    <w:p w:rsidR="00080498" w:rsidRDefault="00080498" w:rsidP="00080498">
      <w:pPr>
        <w:spacing w:after="0"/>
        <w:rPr>
          <w:rFonts w:ascii="Arial" w:hAnsi="Arial" w:cs="Arial"/>
          <w:sz w:val="24"/>
          <w:szCs w:val="24"/>
        </w:rPr>
      </w:pPr>
    </w:p>
    <w:p w:rsidR="003C2CC0" w:rsidRDefault="00264ECF" w:rsidP="00080498">
      <w:pPr>
        <w:spacing w:after="0"/>
        <w:rPr>
          <w:rFonts w:ascii="Arial" w:hAnsi="Arial" w:cs="Arial"/>
          <w:sz w:val="24"/>
          <w:szCs w:val="24"/>
        </w:rPr>
      </w:pPr>
      <w:r>
        <w:rPr>
          <w:rFonts w:ascii="Arial" w:hAnsi="Arial" w:cs="Arial"/>
          <w:sz w:val="24"/>
          <w:szCs w:val="24"/>
        </w:rPr>
        <w:t>Times wh</w:t>
      </w:r>
      <w:r w:rsidR="003C2CC0">
        <w:rPr>
          <w:rFonts w:ascii="Arial" w:hAnsi="Arial" w:cs="Arial"/>
          <w:sz w:val="24"/>
          <w:szCs w:val="24"/>
        </w:rPr>
        <w:t>en staff may want to wear PPE:</w:t>
      </w:r>
    </w:p>
    <w:p w:rsidR="00264ECF" w:rsidRDefault="003C2CC0" w:rsidP="00080498">
      <w:pPr>
        <w:spacing w:after="0"/>
        <w:rPr>
          <w:rFonts w:ascii="Arial" w:hAnsi="Arial" w:cs="Arial"/>
          <w:sz w:val="24"/>
          <w:szCs w:val="24"/>
        </w:rPr>
      </w:pPr>
      <w:r>
        <w:rPr>
          <w:rFonts w:ascii="Arial" w:hAnsi="Arial" w:cs="Arial"/>
          <w:sz w:val="24"/>
          <w:szCs w:val="24"/>
        </w:rPr>
        <w:t xml:space="preserve"> </w:t>
      </w:r>
    </w:p>
    <w:p w:rsidR="00264ECF" w:rsidRPr="00264ECF" w:rsidRDefault="00264ECF" w:rsidP="00264ECF">
      <w:pPr>
        <w:pStyle w:val="ListParagraph"/>
        <w:numPr>
          <w:ilvl w:val="0"/>
          <w:numId w:val="1"/>
        </w:numPr>
        <w:spacing w:after="0"/>
        <w:rPr>
          <w:rFonts w:ascii="Arial" w:hAnsi="Arial" w:cs="Arial"/>
          <w:sz w:val="24"/>
          <w:szCs w:val="24"/>
        </w:rPr>
      </w:pPr>
      <w:r w:rsidRPr="00264ECF">
        <w:rPr>
          <w:rFonts w:ascii="Arial" w:hAnsi="Arial" w:cs="Arial"/>
          <w:sz w:val="24"/>
          <w:szCs w:val="24"/>
        </w:rPr>
        <w:t>During close contact with children on learning or play tasks (this may be indoors or outdoors)</w:t>
      </w:r>
    </w:p>
    <w:p w:rsidR="00080498" w:rsidRPr="00264ECF" w:rsidRDefault="00264ECF" w:rsidP="00264ECF">
      <w:pPr>
        <w:pStyle w:val="ListParagraph"/>
        <w:numPr>
          <w:ilvl w:val="0"/>
          <w:numId w:val="1"/>
        </w:numPr>
        <w:spacing w:after="0"/>
        <w:rPr>
          <w:rFonts w:ascii="Arial" w:hAnsi="Arial" w:cs="Arial"/>
          <w:sz w:val="24"/>
          <w:szCs w:val="24"/>
        </w:rPr>
      </w:pPr>
      <w:r w:rsidRPr="00264ECF">
        <w:rPr>
          <w:rFonts w:ascii="Arial" w:hAnsi="Arial" w:cs="Arial"/>
          <w:sz w:val="24"/>
          <w:szCs w:val="24"/>
        </w:rPr>
        <w:t>All of the time</w:t>
      </w:r>
      <w:r>
        <w:rPr>
          <w:rFonts w:ascii="Arial" w:hAnsi="Arial" w:cs="Arial"/>
          <w:sz w:val="24"/>
          <w:szCs w:val="24"/>
        </w:rPr>
        <w:t xml:space="preserve">.  Some staff may have a personal preference to wear PPE all of the time.  This is Ok.  </w:t>
      </w:r>
      <w:r w:rsidRPr="00264ECF">
        <w:rPr>
          <w:rFonts w:ascii="Arial" w:hAnsi="Arial" w:cs="Arial"/>
          <w:sz w:val="24"/>
          <w:szCs w:val="24"/>
        </w:rPr>
        <w:t>(Please see guidance below if you are choosing to wear PPE all of the time, particularly around the use of face masks and disposable gloves).</w:t>
      </w:r>
    </w:p>
    <w:p w:rsidR="00264ECF" w:rsidRDefault="00264ECF" w:rsidP="00080498">
      <w:pPr>
        <w:spacing w:after="0"/>
        <w:rPr>
          <w:rFonts w:ascii="Arial" w:hAnsi="Arial" w:cs="Arial"/>
          <w:sz w:val="24"/>
          <w:szCs w:val="24"/>
        </w:rPr>
      </w:pPr>
    </w:p>
    <w:p w:rsidR="00823CB4" w:rsidRDefault="00080498" w:rsidP="00080498">
      <w:pPr>
        <w:spacing w:after="0"/>
        <w:rPr>
          <w:rFonts w:ascii="Arial" w:hAnsi="Arial" w:cs="Arial"/>
          <w:b/>
          <w:sz w:val="24"/>
          <w:szCs w:val="24"/>
        </w:rPr>
      </w:pPr>
      <w:r w:rsidRPr="00080498">
        <w:rPr>
          <w:rFonts w:ascii="Arial" w:hAnsi="Arial" w:cs="Arial"/>
          <w:b/>
          <w:sz w:val="24"/>
          <w:szCs w:val="24"/>
        </w:rPr>
        <w:t>How to use Personal Protective Equipment</w:t>
      </w:r>
    </w:p>
    <w:p w:rsidR="00264ECF" w:rsidRDefault="00264ECF" w:rsidP="00080498">
      <w:pPr>
        <w:spacing w:after="0"/>
        <w:rPr>
          <w:rFonts w:ascii="Arial" w:hAnsi="Arial" w:cs="Arial"/>
          <w:b/>
          <w:sz w:val="24"/>
          <w:szCs w:val="24"/>
        </w:rPr>
      </w:pPr>
    </w:p>
    <w:p w:rsidR="00B826E9" w:rsidRDefault="00B826E9" w:rsidP="00080498">
      <w:pPr>
        <w:spacing w:after="0"/>
        <w:rPr>
          <w:rFonts w:ascii="Arial" w:hAnsi="Arial" w:cs="Arial"/>
          <w:sz w:val="24"/>
          <w:szCs w:val="24"/>
        </w:rPr>
      </w:pPr>
      <w:r>
        <w:rPr>
          <w:rFonts w:ascii="Arial" w:hAnsi="Arial" w:cs="Arial"/>
          <w:sz w:val="24"/>
          <w:szCs w:val="24"/>
        </w:rPr>
        <w:t xml:space="preserve">It is important that if we are using PPE that it is used properly. </w:t>
      </w:r>
    </w:p>
    <w:p w:rsidR="00B826E9" w:rsidRDefault="00B826E9" w:rsidP="00080498">
      <w:pPr>
        <w:spacing w:after="0"/>
        <w:rPr>
          <w:rFonts w:ascii="Arial" w:hAnsi="Arial" w:cs="Arial"/>
          <w:sz w:val="24"/>
          <w:szCs w:val="24"/>
        </w:rPr>
      </w:pPr>
    </w:p>
    <w:p w:rsidR="00B826E9" w:rsidRDefault="00B826E9" w:rsidP="00080498">
      <w:pPr>
        <w:spacing w:after="0"/>
        <w:rPr>
          <w:rFonts w:ascii="Arial" w:hAnsi="Arial" w:cs="Arial"/>
          <w:sz w:val="24"/>
          <w:szCs w:val="24"/>
        </w:rPr>
      </w:pPr>
      <w:r>
        <w:rPr>
          <w:rFonts w:ascii="Arial" w:hAnsi="Arial" w:cs="Arial"/>
          <w:sz w:val="24"/>
          <w:szCs w:val="24"/>
        </w:rPr>
        <w:t xml:space="preserve">The video below is from Public Health England and demonstrates how to use PPE effectively. </w:t>
      </w:r>
      <w:r w:rsidR="008B6148">
        <w:rPr>
          <w:rFonts w:ascii="Arial" w:hAnsi="Arial" w:cs="Arial"/>
          <w:sz w:val="24"/>
          <w:szCs w:val="24"/>
        </w:rPr>
        <w:t xml:space="preserve"> It was produced for care homes so some points are not relevant, but how to put on and take off the PPE are re relevant.  Please note that the level of contamination and risk in care homes has been widely documented in the media.  Used PPE should be placed in bins in the hygiene suites and the face shields that we have can be reused (after cleaning)</w:t>
      </w:r>
    </w:p>
    <w:p w:rsidR="00B826E9" w:rsidRDefault="00B826E9" w:rsidP="00080498">
      <w:pPr>
        <w:spacing w:after="0"/>
        <w:rPr>
          <w:rFonts w:ascii="Arial" w:hAnsi="Arial" w:cs="Arial"/>
          <w:sz w:val="24"/>
          <w:szCs w:val="24"/>
        </w:rPr>
      </w:pPr>
    </w:p>
    <w:p w:rsidR="00B826E9" w:rsidRDefault="00BD7BC5" w:rsidP="00080498">
      <w:pPr>
        <w:spacing w:after="0"/>
        <w:rPr>
          <w:rFonts w:ascii="Arial" w:hAnsi="Arial" w:cs="Arial"/>
          <w:sz w:val="24"/>
          <w:szCs w:val="24"/>
        </w:rPr>
      </w:pPr>
      <w:hyperlink r:id="rId6" w:tgtFrame="_blank" w:history="1">
        <w:r w:rsidR="00B826E9" w:rsidRPr="00B826E9">
          <w:rPr>
            <w:rStyle w:val="Hyperlink"/>
            <w:rFonts w:ascii="Arial" w:hAnsi="Arial" w:cs="Arial"/>
            <w:color w:val="1155CC"/>
            <w:sz w:val="24"/>
            <w:szCs w:val="24"/>
            <w:shd w:val="clear" w:color="auto" w:fill="FFFFFF"/>
          </w:rPr>
          <w:t>https://youtu.be/ozY50PPmsvE</w:t>
        </w:r>
      </w:hyperlink>
    </w:p>
    <w:p w:rsidR="00D9658A" w:rsidRDefault="00D9658A" w:rsidP="00080498">
      <w:pPr>
        <w:spacing w:after="0"/>
        <w:rPr>
          <w:rFonts w:ascii="Arial" w:hAnsi="Arial" w:cs="Arial"/>
          <w:sz w:val="24"/>
          <w:szCs w:val="24"/>
        </w:rPr>
      </w:pPr>
    </w:p>
    <w:p w:rsidR="00D9658A" w:rsidRDefault="0026791D" w:rsidP="00080498">
      <w:pPr>
        <w:spacing w:after="0"/>
        <w:rPr>
          <w:rFonts w:ascii="Arial" w:hAnsi="Arial" w:cs="Arial"/>
          <w:sz w:val="24"/>
          <w:szCs w:val="24"/>
        </w:rPr>
      </w:pPr>
      <w:r>
        <w:rPr>
          <w:rFonts w:ascii="Arial" w:hAnsi="Arial" w:cs="Arial"/>
          <w:sz w:val="24"/>
          <w:szCs w:val="24"/>
        </w:rPr>
        <w:t>Disposable g</w:t>
      </w:r>
      <w:r w:rsidR="00D9658A">
        <w:rPr>
          <w:rFonts w:ascii="Arial" w:hAnsi="Arial" w:cs="Arial"/>
          <w:sz w:val="24"/>
          <w:szCs w:val="24"/>
        </w:rPr>
        <w:t xml:space="preserve">loves:  Gloves should </w:t>
      </w:r>
      <w:r>
        <w:rPr>
          <w:rFonts w:ascii="Arial" w:hAnsi="Arial" w:cs="Arial"/>
          <w:sz w:val="24"/>
          <w:szCs w:val="24"/>
        </w:rPr>
        <w:t xml:space="preserve">only be used for one task and should be changed afterwards, for example if changing two children then a new set of gloves should be used.  Staff should wash hands in between changing gloves.  </w:t>
      </w:r>
    </w:p>
    <w:p w:rsidR="0026791D" w:rsidRDefault="0026791D" w:rsidP="00080498">
      <w:pPr>
        <w:spacing w:after="0"/>
        <w:rPr>
          <w:rFonts w:ascii="Arial" w:hAnsi="Arial" w:cs="Arial"/>
          <w:sz w:val="24"/>
          <w:szCs w:val="24"/>
        </w:rPr>
      </w:pPr>
    </w:p>
    <w:p w:rsidR="0026791D" w:rsidRDefault="0026791D" w:rsidP="00080498">
      <w:pPr>
        <w:spacing w:after="0"/>
        <w:rPr>
          <w:rFonts w:ascii="Arial" w:hAnsi="Arial" w:cs="Arial"/>
          <w:sz w:val="24"/>
          <w:szCs w:val="24"/>
        </w:rPr>
      </w:pPr>
      <w:r>
        <w:rPr>
          <w:rFonts w:ascii="Arial" w:hAnsi="Arial" w:cs="Arial"/>
          <w:sz w:val="24"/>
          <w:szCs w:val="24"/>
        </w:rPr>
        <w:t xml:space="preserve">Disposable aprons:  Aprons should only be used for one task and should be changed afterwards, for example if changing two children then a new apron should be used.  Staff should follow the attached guidance for taking aprons on and off.  </w:t>
      </w:r>
    </w:p>
    <w:p w:rsidR="0026791D" w:rsidRDefault="0026791D" w:rsidP="00080498">
      <w:pPr>
        <w:spacing w:after="0"/>
        <w:rPr>
          <w:rFonts w:ascii="Arial" w:hAnsi="Arial" w:cs="Arial"/>
          <w:sz w:val="24"/>
          <w:szCs w:val="24"/>
        </w:rPr>
      </w:pPr>
    </w:p>
    <w:p w:rsidR="0026791D" w:rsidRDefault="0026791D" w:rsidP="00080498">
      <w:pPr>
        <w:spacing w:after="0"/>
        <w:rPr>
          <w:rFonts w:ascii="Arial" w:hAnsi="Arial" w:cs="Arial"/>
          <w:sz w:val="24"/>
          <w:szCs w:val="24"/>
        </w:rPr>
      </w:pPr>
      <w:r>
        <w:rPr>
          <w:rFonts w:ascii="Arial" w:hAnsi="Arial" w:cs="Arial"/>
          <w:sz w:val="24"/>
          <w:szCs w:val="24"/>
        </w:rPr>
        <w:t xml:space="preserve">Face shields: Face shields are reusable.  They should be cleaned using the cleaning fluids available in classrooms.  </w:t>
      </w:r>
      <w:r w:rsidR="00504861">
        <w:rPr>
          <w:rFonts w:ascii="Arial" w:hAnsi="Arial" w:cs="Arial"/>
          <w:sz w:val="24"/>
          <w:szCs w:val="24"/>
        </w:rPr>
        <w:t>Each adult will have their own face shield</w:t>
      </w:r>
      <w:r w:rsidR="00BD7FC4">
        <w:rPr>
          <w:rFonts w:ascii="Arial" w:hAnsi="Arial" w:cs="Arial"/>
          <w:sz w:val="24"/>
          <w:szCs w:val="24"/>
        </w:rPr>
        <w:t xml:space="preserve"> and write their name on it.  Face shields should be cleaned in between each time they are used.</w:t>
      </w:r>
      <w:r w:rsidR="00C15E6C">
        <w:rPr>
          <w:rFonts w:ascii="Arial" w:hAnsi="Arial" w:cs="Arial"/>
          <w:sz w:val="24"/>
          <w:szCs w:val="24"/>
        </w:rPr>
        <w:t xml:space="preserve">  Face shields should be stored </w:t>
      </w:r>
      <w:r w:rsidR="00BD7BC5">
        <w:rPr>
          <w:rFonts w:ascii="Arial" w:hAnsi="Arial" w:cs="Arial"/>
          <w:sz w:val="24"/>
          <w:szCs w:val="24"/>
        </w:rPr>
        <w:t>safely.  Face shields are not a substitute for masks.  They protect you from droplets going into your eyes, but the government advice is that you should wear a mask and not a face shield.</w:t>
      </w:r>
    </w:p>
    <w:p w:rsidR="00BD7FC4" w:rsidRDefault="00BD7FC4" w:rsidP="00080498">
      <w:pPr>
        <w:spacing w:after="0"/>
        <w:rPr>
          <w:rFonts w:ascii="Arial" w:hAnsi="Arial" w:cs="Arial"/>
          <w:sz w:val="24"/>
          <w:szCs w:val="24"/>
        </w:rPr>
      </w:pPr>
    </w:p>
    <w:p w:rsidR="00BD7FC4" w:rsidRDefault="00BD7FC4" w:rsidP="00080498">
      <w:pPr>
        <w:spacing w:after="0"/>
        <w:rPr>
          <w:rFonts w:ascii="Arial" w:hAnsi="Arial" w:cs="Arial"/>
          <w:sz w:val="24"/>
          <w:szCs w:val="24"/>
        </w:rPr>
      </w:pPr>
      <w:r>
        <w:rPr>
          <w:rFonts w:ascii="Arial" w:hAnsi="Arial" w:cs="Arial"/>
          <w:sz w:val="24"/>
          <w:szCs w:val="24"/>
        </w:rPr>
        <w:t xml:space="preserve">Disposable masks:  </w:t>
      </w:r>
      <w:r w:rsidR="00117ED6">
        <w:rPr>
          <w:rFonts w:ascii="Arial" w:hAnsi="Arial" w:cs="Arial"/>
          <w:sz w:val="24"/>
          <w:szCs w:val="24"/>
        </w:rPr>
        <w:t xml:space="preserve">If </w:t>
      </w:r>
      <w:r w:rsidR="00BD7BC5">
        <w:rPr>
          <w:rFonts w:ascii="Arial" w:hAnsi="Arial" w:cs="Arial"/>
          <w:sz w:val="24"/>
          <w:szCs w:val="24"/>
        </w:rPr>
        <w:t xml:space="preserve">a </w:t>
      </w:r>
      <w:r w:rsidR="00117ED6">
        <w:rPr>
          <w:rFonts w:ascii="Arial" w:hAnsi="Arial" w:cs="Arial"/>
          <w:sz w:val="24"/>
          <w:szCs w:val="24"/>
        </w:rPr>
        <w:t>disposable m</w:t>
      </w:r>
      <w:r w:rsidR="00BD7BC5">
        <w:rPr>
          <w:rFonts w:ascii="Arial" w:hAnsi="Arial" w:cs="Arial"/>
          <w:sz w:val="24"/>
          <w:szCs w:val="24"/>
        </w:rPr>
        <w:t xml:space="preserve">ask </w:t>
      </w:r>
      <w:r w:rsidR="00117ED6">
        <w:rPr>
          <w:rFonts w:ascii="Arial" w:hAnsi="Arial" w:cs="Arial"/>
          <w:sz w:val="24"/>
          <w:szCs w:val="24"/>
        </w:rPr>
        <w:t>has been taken off it should be put in a bin.  Disposable masks can be used for changing more than one child, as long as it is not touched or taken off.</w:t>
      </w:r>
      <w:r>
        <w:rPr>
          <w:rFonts w:ascii="Arial" w:hAnsi="Arial" w:cs="Arial"/>
          <w:sz w:val="24"/>
          <w:szCs w:val="24"/>
        </w:rPr>
        <w:t xml:space="preserve"> </w:t>
      </w:r>
    </w:p>
    <w:p w:rsidR="008B6148" w:rsidRDefault="008B6148" w:rsidP="00080498">
      <w:pPr>
        <w:spacing w:after="0"/>
        <w:rPr>
          <w:rFonts w:ascii="Arial" w:hAnsi="Arial" w:cs="Arial"/>
          <w:sz w:val="24"/>
          <w:szCs w:val="24"/>
        </w:rPr>
      </w:pPr>
    </w:p>
    <w:p w:rsidR="008B6148" w:rsidRDefault="008B6148" w:rsidP="00080498">
      <w:pPr>
        <w:spacing w:after="0"/>
        <w:rPr>
          <w:rFonts w:ascii="Arial" w:hAnsi="Arial" w:cs="Arial"/>
          <w:sz w:val="24"/>
          <w:szCs w:val="24"/>
        </w:rPr>
      </w:pPr>
      <w:r>
        <w:rPr>
          <w:rFonts w:ascii="Arial" w:hAnsi="Arial" w:cs="Arial"/>
          <w:sz w:val="24"/>
          <w:szCs w:val="24"/>
        </w:rPr>
        <w:t>Please also remember the importance of good hand hygiene as demonstrated in the videos.</w:t>
      </w:r>
    </w:p>
    <w:p w:rsidR="00B826E9" w:rsidRDefault="00B826E9" w:rsidP="00080498">
      <w:pPr>
        <w:spacing w:after="0"/>
        <w:rPr>
          <w:rFonts w:ascii="Arial" w:hAnsi="Arial" w:cs="Arial"/>
          <w:sz w:val="24"/>
          <w:szCs w:val="24"/>
        </w:rPr>
      </w:pPr>
    </w:p>
    <w:p w:rsidR="002D3E75" w:rsidRDefault="002D3E75" w:rsidP="00080498">
      <w:pPr>
        <w:spacing w:after="0"/>
        <w:rPr>
          <w:rFonts w:ascii="Arial" w:hAnsi="Arial" w:cs="Arial"/>
          <w:sz w:val="24"/>
          <w:szCs w:val="24"/>
        </w:rPr>
      </w:pPr>
    </w:p>
    <w:p w:rsidR="00D9658A" w:rsidRDefault="00B826E9" w:rsidP="00080498">
      <w:pPr>
        <w:spacing w:after="0"/>
        <w:rPr>
          <w:rFonts w:ascii="Arial" w:hAnsi="Arial" w:cs="Arial"/>
          <w:sz w:val="24"/>
          <w:szCs w:val="24"/>
        </w:rPr>
      </w:pPr>
      <w:proofErr w:type="gramStart"/>
      <w:r w:rsidRPr="00D9658A">
        <w:rPr>
          <w:rFonts w:ascii="Arial" w:hAnsi="Arial" w:cs="Arial"/>
          <w:b/>
          <w:sz w:val="24"/>
          <w:szCs w:val="24"/>
        </w:rPr>
        <w:t>Staff</w:t>
      </w:r>
      <w:proofErr w:type="gramEnd"/>
      <w:r w:rsidRPr="00D9658A">
        <w:rPr>
          <w:rFonts w:ascii="Arial" w:hAnsi="Arial" w:cs="Arial"/>
          <w:b/>
          <w:sz w:val="24"/>
          <w:szCs w:val="24"/>
        </w:rPr>
        <w:t xml:space="preserve"> who choose to wear PPE all the</w:t>
      </w:r>
      <w:r>
        <w:rPr>
          <w:rFonts w:ascii="Arial" w:hAnsi="Arial" w:cs="Arial"/>
          <w:sz w:val="24"/>
          <w:szCs w:val="24"/>
        </w:rPr>
        <w:t xml:space="preserve"> </w:t>
      </w:r>
      <w:r w:rsidRPr="00D9658A">
        <w:rPr>
          <w:rFonts w:ascii="Arial" w:hAnsi="Arial" w:cs="Arial"/>
          <w:b/>
          <w:sz w:val="24"/>
          <w:szCs w:val="24"/>
        </w:rPr>
        <w:t>time</w:t>
      </w:r>
      <w:r>
        <w:rPr>
          <w:rFonts w:ascii="Arial" w:hAnsi="Arial" w:cs="Arial"/>
          <w:sz w:val="24"/>
          <w:szCs w:val="24"/>
        </w:rPr>
        <w:t xml:space="preserve"> </w:t>
      </w:r>
    </w:p>
    <w:p w:rsidR="00D9658A" w:rsidRDefault="00D9658A" w:rsidP="00080498">
      <w:pPr>
        <w:spacing w:after="0"/>
        <w:rPr>
          <w:rFonts w:ascii="Arial" w:hAnsi="Arial" w:cs="Arial"/>
          <w:sz w:val="24"/>
          <w:szCs w:val="24"/>
        </w:rPr>
      </w:pPr>
    </w:p>
    <w:p w:rsidR="00B826E9" w:rsidRDefault="00D9658A" w:rsidP="00080498">
      <w:pPr>
        <w:spacing w:after="0"/>
        <w:rPr>
          <w:rFonts w:ascii="Arial" w:hAnsi="Arial" w:cs="Arial"/>
          <w:sz w:val="24"/>
          <w:szCs w:val="24"/>
        </w:rPr>
      </w:pPr>
      <w:proofErr w:type="gramStart"/>
      <w:r w:rsidRPr="00D9658A">
        <w:rPr>
          <w:rFonts w:ascii="Arial" w:hAnsi="Arial" w:cs="Arial"/>
          <w:sz w:val="24"/>
          <w:szCs w:val="24"/>
        </w:rPr>
        <w:t>Staff who choose</w:t>
      </w:r>
      <w:proofErr w:type="gramEnd"/>
      <w:r w:rsidRPr="00D9658A">
        <w:rPr>
          <w:rFonts w:ascii="Arial" w:hAnsi="Arial" w:cs="Arial"/>
          <w:sz w:val="24"/>
          <w:szCs w:val="24"/>
        </w:rPr>
        <w:t xml:space="preserve"> to wear PPE all the time</w:t>
      </w:r>
      <w:r>
        <w:rPr>
          <w:rFonts w:ascii="Arial" w:hAnsi="Arial" w:cs="Arial"/>
          <w:sz w:val="24"/>
          <w:szCs w:val="24"/>
        </w:rPr>
        <w:t xml:space="preserve"> </w:t>
      </w:r>
      <w:r w:rsidR="00B826E9">
        <w:rPr>
          <w:rFonts w:ascii="Arial" w:hAnsi="Arial" w:cs="Arial"/>
          <w:sz w:val="24"/>
          <w:szCs w:val="24"/>
        </w:rPr>
        <w:t>should follow the guidance below.  This guidance is for working with children who do not show symptoms of Covid-19.</w:t>
      </w:r>
    </w:p>
    <w:p w:rsidR="00B826E9" w:rsidRDefault="00B826E9" w:rsidP="00080498">
      <w:pPr>
        <w:spacing w:after="0"/>
        <w:rPr>
          <w:rFonts w:ascii="Arial" w:hAnsi="Arial" w:cs="Arial"/>
          <w:sz w:val="24"/>
          <w:szCs w:val="24"/>
        </w:rPr>
      </w:pPr>
    </w:p>
    <w:p w:rsidR="00B826E9" w:rsidRDefault="00D9658A" w:rsidP="00080498">
      <w:pPr>
        <w:spacing w:after="0"/>
        <w:rPr>
          <w:rFonts w:ascii="Arial" w:hAnsi="Arial" w:cs="Arial"/>
          <w:sz w:val="24"/>
          <w:szCs w:val="24"/>
        </w:rPr>
      </w:pPr>
      <w:r>
        <w:rPr>
          <w:rFonts w:ascii="Arial" w:hAnsi="Arial" w:cs="Arial"/>
          <w:sz w:val="24"/>
          <w:szCs w:val="24"/>
        </w:rPr>
        <w:lastRenderedPageBreak/>
        <w:t>Disposable m</w:t>
      </w:r>
      <w:r w:rsidR="00B826E9">
        <w:rPr>
          <w:rFonts w:ascii="Arial" w:hAnsi="Arial" w:cs="Arial"/>
          <w:sz w:val="24"/>
          <w:szCs w:val="24"/>
        </w:rPr>
        <w:t xml:space="preserve">asks: The same mask can be worn throughout the day.  This may not be practicably possible if </w:t>
      </w:r>
      <w:proofErr w:type="gramStart"/>
      <w:r w:rsidR="00B826E9">
        <w:rPr>
          <w:rFonts w:ascii="Arial" w:hAnsi="Arial" w:cs="Arial"/>
          <w:sz w:val="24"/>
          <w:szCs w:val="24"/>
        </w:rPr>
        <w:t>staff are</w:t>
      </w:r>
      <w:proofErr w:type="gramEnd"/>
      <w:r w:rsidR="00B826E9">
        <w:rPr>
          <w:rFonts w:ascii="Arial" w:hAnsi="Arial" w:cs="Arial"/>
          <w:sz w:val="24"/>
          <w:szCs w:val="24"/>
        </w:rPr>
        <w:t xml:space="preserve"> having lunch during the day, therefore it would be sensible to have a mask for a morning session and a different mask for the afternoon session.</w:t>
      </w:r>
    </w:p>
    <w:p w:rsidR="00D9658A" w:rsidRDefault="00D9658A" w:rsidP="00080498">
      <w:pPr>
        <w:spacing w:after="0"/>
        <w:rPr>
          <w:rFonts w:ascii="Arial" w:hAnsi="Arial" w:cs="Arial"/>
          <w:sz w:val="24"/>
          <w:szCs w:val="24"/>
        </w:rPr>
      </w:pPr>
    </w:p>
    <w:p w:rsidR="00D9658A" w:rsidRDefault="00D9658A" w:rsidP="00080498">
      <w:pPr>
        <w:spacing w:after="0"/>
        <w:rPr>
          <w:rFonts w:ascii="Arial" w:hAnsi="Arial" w:cs="Arial"/>
          <w:sz w:val="24"/>
          <w:szCs w:val="24"/>
        </w:rPr>
      </w:pPr>
      <w:r>
        <w:rPr>
          <w:rFonts w:ascii="Arial" w:hAnsi="Arial" w:cs="Arial"/>
          <w:sz w:val="24"/>
          <w:szCs w:val="24"/>
        </w:rPr>
        <w:t xml:space="preserve">Disposable gloves: Wearing disposable gloves can create a false sense of security and does not replace good hand hygiene.  As coronavirus can live on surfaces it is sensible to assume that it can live on gloves as well. Gloves should be changed after any personal care task or after feeding a child.  Gloves should also be changed after holding a child’s hands or if the adult goes to work with a different child.  </w:t>
      </w:r>
    </w:p>
    <w:p w:rsidR="00D9658A" w:rsidRDefault="00D9658A" w:rsidP="00080498">
      <w:pPr>
        <w:spacing w:after="0"/>
        <w:rPr>
          <w:rFonts w:ascii="Arial" w:hAnsi="Arial" w:cs="Arial"/>
          <w:sz w:val="24"/>
          <w:szCs w:val="24"/>
        </w:rPr>
      </w:pPr>
    </w:p>
    <w:p w:rsidR="00B826E9" w:rsidRDefault="00D9658A" w:rsidP="00080498">
      <w:pPr>
        <w:spacing w:after="0"/>
        <w:rPr>
          <w:rFonts w:ascii="Arial" w:hAnsi="Arial" w:cs="Arial"/>
          <w:sz w:val="24"/>
          <w:szCs w:val="24"/>
        </w:rPr>
      </w:pPr>
      <w:r>
        <w:rPr>
          <w:rFonts w:ascii="Arial" w:hAnsi="Arial" w:cs="Arial"/>
          <w:sz w:val="24"/>
          <w:szCs w:val="24"/>
        </w:rPr>
        <w:t>Face shields:  Face shields can be worn all day.  I would recommend they are disinfected after personal care/feeding children, during the lunchbreak and at the beginning and end of the day.  Each member of staff should have their own a face mask and their name should be written on it.</w:t>
      </w:r>
      <w:r w:rsidR="00BD7BC5">
        <w:rPr>
          <w:rFonts w:ascii="Arial" w:hAnsi="Arial" w:cs="Arial"/>
          <w:sz w:val="24"/>
          <w:szCs w:val="24"/>
        </w:rPr>
        <w:t xml:space="preserve">  Please remember that face shields </w:t>
      </w:r>
      <w:proofErr w:type="gramStart"/>
      <w:r w:rsidR="00BD7BC5">
        <w:rPr>
          <w:rFonts w:ascii="Arial" w:hAnsi="Arial" w:cs="Arial"/>
          <w:sz w:val="24"/>
          <w:szCs w:val="24"/>
        </w:rPr>
        <w:t>do  not</w:t>
      </w:r>
      <w:proofErr w:type="gramEnd"/>
      <w:r w:rsidR="00BD7BC5">
        <w:rPr>
          <w:rFonts w:ascii="Arial" w:hAnsi="Arial" w:cs="Arial"/>
          <w:sz w:val="24"/>
          <w:szCs w:val="24"/>
        </w:rPr>
        <w:t xml:space="preserve"> provide adequate protection against Covid-19 on their own, if using them it is best that they are used with a mask.</w:t>
      </w:r>
    </w:p>
    <w:p w:rsidR="00BD7FC4" w:rsidRDefault="00BD7FC4" w:rsidP="00080498">
      <w:pPr>
        <w:spacing w:after="0"/>
        <w:rPr>
          <w:rFonts w:ascii="Arial" w:hAnsi="Arial" w:cs="Arial"/>
          <w:sz w:val="24"/>
          <w:szCs w:val="24"/>
        </w:rPr>
      </w:pPr>
    </w:p>
    <w:p w:rsidR="00BD7FC4" w:rsidRDefault="00BD7FC4" w:rsidP="00080498">
      <w:pPr>
        <w:spacing w:after="0"/>
        <w:rPr>
          <w:rFonts w:ascii="Arial" w:hAnsi="Arial" w:cs="Arial"/>
          <w:b/>
          <w:sz w:val="24"/>
          <w:szCs w:val="24"/>
        </w:rPr>
      </w:pPr>
      <w:r>
        <w:rPr>
          <w:rFonts w:ascii="Arial" w:hAnsi="Arial" w:cs="Arial"/>
          <w:b/>
          <w:sz w:val="24"/>
          <w:szCs w:val="24"/>
        </w:rPr>
        <w:t>Storage of Personal Protective Equipment</w:t>
      </w:r>
    </w:p>
    <w:p w:rsidR="00BD7FC4" w:rsidRDefault="00BD7FC4" w:rsidP="00080498">
      <w:pPr>
        <w:spacing w:after="0"/>
        <w:rPr>
          <w:rFonts w:ascii="Arial" w:hAnsi="Arial" w:cs="Arial"/>
          <w:b/>
          <w:sz w:val="24"/>
          <w:szCs w:val="24"/>
        </w:rPr>
      </w:pPr>
    </w:p>
    <w:p w:rsidR="00BD7FC4" w:rsidRDefault="00BD7FC4" w:rsidP="00080498">
      <w:pPr>
        <w:spacing w:after="0"/>
        <w:rPr>
          <w:rFonts w:ascii="Arial" w:hAnsi="Arial" w:cs="Arial"/>
          <w:sz w:val="24"/>
          <w:szCs w:val="24"/>
        </w:rPr>
      </w:pPr>
      <w:r>
        <w:rPr>
          <w:rFonts w:ascii="Arial" w:hAnsi="Arial" w:cs="Arial"/>
          <w:sz w:val="24"/>
          <w:szCs w:val="24"/>
        </w:rPr>
        <w:t>Disposable gloves, disposable aprons and disposable masks will be stored in the hygiene areas and in the Dining Hall.  Staff should store their face shield in the classroom cupboard and take it to the areas where it is to be worn.</w:t>
      </w:r>
    </w:p>
    <w:p w:rsidR="00BD7FC4" w:rsidRDefault="00BD7FC4" w:rsidP="00080498">
      <w:pPr>
        <w:spacing w:after="0"/>
        <w:rPr>
          <w:rFonts w:ascii="Arial" w:hAnsi="Arial" w:cs="Arial"/>
          <w:sz w:val="24"/>
          <w:szCs w:val="24"/>
        </w:rPr>
      </w:pPr>
    </w:p>
    <w:p w:rsidR="00BD7FC4" w:rsidRPr="00BD7FC4" w:rsidRDefault="00BD7FC4" w:rsidP="00080498">
      <w:pPr>
        <w:spacing w:after="0"/>
        <w:rPr>
          <w:rFonts w:ascii="Arial" w:hAnsi="Arial" w:cs="Arial"/>
          <w:sz w:val="24"/>
          <w:szCs w:val="24"/>
        </w:rPr>
      </w:pPr>
      <w:r>
        <w:rPr>
          <w:rFonts w:ascii="Arial" w:hAnsi="Arial" w:cs="Arial"/>
          <w:sz w:val="24"/>
          <w:szCs w:val="24"/>
        </w:rPr>
        <w:t xml:space="preserve">The disposable googles </w:t>
      </w:r>
      <w:r w:rsidR="00A02179">
        <w:rPr>
          <w:rFonts w:ascii="Arial" w:hAnsi="Arial" w:cs="Arial"/>
          <w:sz w:val="24"/>
          <w:szCs w:val="24"/>
        </w:rPr>
        <w:t xml:space="preserve">and aprons for supporting a symptomatic child </w:t>
      </w:r>
      <w:r>
        <w:rPr>
          <w:rFonts w:ascii="Arial" w:hAnsi="Arial" w:cs="Arial"/>
          <w:sz w:val="24"/>
          <w:szCs w:val="24"/>
        </w:rPr>
        <w:t>are stored in Sylvia’s office.  She will also keep a supply of disposable masks in her office.</w:t>
      </w:r>
    </w:p>
    <w:p w:rsidR="00B826E9" w:rsidRPr="00B826E9" w:rsidRDefault="00B826E9" w:rsidP="00080498">
      <w:pPr>
        <w:spacing w:after="0"/>
        <w:rPr>
          <w:rFonts w:ascii="Arial" w:hAnsi="Arial" w:cs="Arial"/>
          <w:sz w:val="24"/>
          <w:szCs w:val="24"/>
        </w:rPr>
      </w:pPr>
    </w:p>
    <w:p w:rsidR="00264ECF" w:rsidRDefault="00264ECF" w:rsidP="00080498">
      <w:pPr>
        <w:spacing w:after="0"/>
        <w:rPr>
          <w:rFonts w:ascii="Arial" w:hAnsi="Arial" w:cs="Arial"/>
          <w:b/>
          <w:sz w:val="24"/>
          <w:szCs w:val="24"/>
        </w:rPr>
      </w:pPr>
      <w:r>
        <w:rPr>
          <w:rFonts w:ascii="Arial" w:hAnsi="Arial" w:cs="Arial"/>
          <w:b/>
          <w:sz w:val="24"/>
          <w:szCs w:val="24"/>
        </w:rPr>
        <w:t>Disposing of used Personal Protective Equipment</w:t>
      </w:r>
    </w:p>
    <w:p w:rsidR="003C2CC0" w:rsidRDefault="003C2CC0" w:rsidP="00080498">
      <w:pPr>
        <w:spacing w:after="0"/>
        <w:rPr>
          <w:rFonts w:ascii="Arial" w:hAnsi="Arial" w:cs="Arial"/>
          <w:b/>
          <w:sz w:val="24"/>
          <w:szCs w:val="24"/>
        </w:rPr>
      </w:pPr>
    </w:p>
    <w:p w:rsidR="00BD7FC4" w:rsidRDefault="00BD7FC4" w:rsidP="003C2CC0">
      <w:pPr>
        <w:spacing w:after="0"/>
        <w:rPr>
          <w:rFonts w:ascii="Arial" w:hAnsi="Arial" w:cs="Arial"/>
          <w:sz w:val="24"/>
          <w:szCs w:val="24"/>
        </w:rPr>
      </w:pPr>
      <w:r>
        <w:rPr>
          <w:rFonts w:ascii="Arial" w:hAnsi="Arial" w:cs="Arial"/>
          <w:sz w:val="24"/>
          <w:szCs w:val="24"/>
        </w:rPr>
        <w:t>Working with children who are not showing symptoms of coronavirus:</w:t>
      </w:r>
    </w:p>
    <w:p w:rsidR="00BD7FC4" w:rsidRDefault="00BD7FC4" w:rsidP="003C2CC0">
      <w:pPr>
        <w:spacing w:after="0"/>
        <w:rPr>
          <w:rFonts w:ascii="Arial" w:hAnsi="Arial" w:cs="Arial"/>
          <w:sz w:val="24"/>
          <w:szCs w:val="24"/>
        </w:rPr>
      </w:pPr>
    </w:p>
    <w:p w:rsidR="003C2CC0" w:rsidRDefault="003C2CC0" w:rsidP="003C2CC0">
      <w:pPr>
        <w:spacing w:after="0"/>
        <w:rPr>
          <w:rFonts w:ascii="Arial" w:hAnsi="Arial" w:cs="Arial"/>
          <w:sz w:val="24"/>
          <w:szCs w:val="24"/>
        </w:rPr>
      </w:pPr>
      <w:r w:rsidRPr="00080498">
        <w:rPr>
          <w:rFonts w:ascii="Arial" w:hAnsi="Arial" w:cs="Arial"/>
          <w:sz w:val="24"/>
          <w:szCs w:val="24"/>
        </w:rPr>
        <w:t xml:space="preserve">All PPE should be disposed of in the bins in the toilet and changing areas, not in classroom bins as there is a risk that children may go in these. </w:t>
      </w:r>
      <w:r w:rsidR="00BD7FC4">
        <w:rPr>
          <w:rFonts w:ascii="Arial" w:hAnsi="Arial" w:cs="Arial"/>
          <w:sz w:val="24"/>
          <w:szCs w:val="24"/>
        </w:rPr>
        <w:t xml:space="preserve">  </w:t>
      </w:r>
    </w:p>
    <w:p w:rsidR="00BD7FC4" w:rsidRDefault="00BD7FC4" w:rsidP="003C2CC0">
      <w:pPr>
        <w:spacing w:after="0"/>
        <w:rPr>
          <w:rFonts w:ascii="Arial" w:hAnsi="Arial" w:cs="Arial"/>
          <w:sz w:val="24"/>
          <w:szCs w:val="24"/>
        </w:rPr>
      </w:pPr>
    </w:p>
    <w:p w:rsidR="00BD7FC4" w:rsidRDefault="00BD7FC4" w:rsidP="003C2CC0">
      <w:pPr>
        <w:spacing w:after="0"/>
        <w:rPr>
          <w:rFonts w:ascii="Arial" w:hAnsi="Arial" w:cs="Arial"/>
          <w:sz w:val="24"/>
          <w:szCs w:val="24"/>
        </w:rPr>
      </w:pPr>
      <w:r>
        <w:rPr>
          <w:rFonts w:ascii="Arial" w:hAnsi="Arial" w:cs="Arial"/>
          <w:sz w:val="24"/>
          <w:szCs w:val="24"/>
        </w:rPr>
        <w:t>Working with children who are displaying symptoms of coronavirus:</w:t>
      </w:r>
    </w:p>
    <w:p w:rsidR="00BD7FC4" w:rsidRDefault="00BD7FC4" w:rsidP="003C2CC0">
      <w:pPr>
        <w:spacing w:after="0"/>
        <w:rPr>
          <w:rFonts w:ascii="Arial" w:hAnsi="Arial" w:cs="Arial"/>
          <w:sz w:val="24"/>
          <w:szCs w:val="24"/>
        </w:rPr>
      </w:pPr>
    </w:p>
    <w:p w:rsidR="00BD7FC4" w:rsidRDefault="00BD7FC4" w:rsidP="003C2CC0">
      <w:pPr>
        <w:spacing w:after="0"/>
        <w:rPr>
          <w:rFonts w:ascii="Arial" w:hAnsi="Arial" w:cs="Arial"/>
          <w:sz w:val="24"/>
          <w:szCs w:val="24"/>
        </w:rPr>
      </w:pPr>
      <w:r>
        <w:rPr>
          <w:rFonts w:ascii="Arial" w:hAnsi="Arial" w:cs="Arial"/>
          <w:sz w:val="24"/>
          <w:szCs w:val="24"/>
        </w:rPr>
        <w:t xml:space="preserve">PPE should be placed in a bin </w:t>
      </w:r>
      <w:proofErr w:type="gramStart"/>
      <w:r>
        <w:rPr>
          <w:rFonts w:ascii="Arial" w:hAnsi="Arial" w:cs="Arial"/>
          <w:sz w:val="24"/>
          <w:szCs w:val="24"/>
        </w:rPr>
        <w:t>bag,</w:t>
      </w:r>
      <w:proofErr w:type="gramEnd"/>
      <w:r>
        <w:rPr>
          <w:rFonts w:ascii="Arial" w:hAnsi="Arial" w:cs="Arial"/>
          <w:sz w:val="24"/>
          <w:szCs w:val="24"/>
        </w:rPr>
        <w:t xml:space="preserve"> the bag should be tied and left in the room that the child was in.  The caretaker and senior leader should be informed and they will dispose of the bag using the following protocol:  Double bag the bin bag, place it in the designated bin outside and ensure that the caretaker and all senior leaders know that a bag has been placed in that bin.</w:t>
      </w:r>
    </w:p>
    <w:p w:rsidR="00BD7FC4" w:rsidRDefault="00BD7FC4" w:rsidP="003C2CC0">
      <w:pPr>
        <w:spacing w:after="0"/>
        <w:rPr>
          <w:rFonts w:ascii="Arial" w:hAnsi="Arial" w:cs="Arial"/>
          <w:sz w:val="24"/>
          <w:szCs w:val="24"/>
        </w:rPr>
      </w:pPr>
    </w:p>
    <w:p w:rsidR="00BD7FC4" w:rsidRPr="00080498" w:rsidRDefault="00BD7FC4" w:rsidP="003C2CC0">
      <w:pPr>
        <w:spacing w:after="0"/>
        <w:rPr>
          <w:rFonts w:ascii="Arial" w:hAnsi="Arial" w:cs="Arial"/>
          <w:sz w:val="24"/>
          <w:szCs w:val="24"/>
        </w:rPr>
      </w:pPr>
    </w:p>
    <w:p w:rsidR="003C2CC0" w:rsidRPr="00080498" w:rsidRDefault="003C2CC0" w:rsidP="00080498">
      <w:pPr>
        <w:spacing w:after="0"/>
        <w:rPr>
          <w:rFonts w:ascii="Arial" w:hAnsi="Arial" w:cs="Arial"/>
          <w:b/>
          <w:sz w:val="24"/>
          <w:szCs w:val="24"/>
        </w:rPr>
      </w:pPr>
      <w:bookmarkStart w:id="0" w:name="_GoBack"/>
      <w:bookmarkEnd w:id="0"/>
    </w:p>
    <w:sectPr w:rsidR="003C2CC0" w:rsidRPr="00080498" w:rsidSect="00A02179">
      <w:pgSz w:w="11906" w:h="16838"/>
      <w:pgMar w:top="709" w:right="1440"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715"/>
    <w:multiLevelType w:val="hybridMultilevel"/>
    <w:tmpl w:val="B0FC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61D20"/>
    <w:multiLevelType w:val="hybridMultilevel"/>
    <w:tmpl w:val="303C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5264F5"/>
    <w:multiLevelType w:val="hybridMultilevel"/>
    <w:tmpl w:val="8D40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6A211F3"/>
    <w:multiLevelType w:val="hybridMultilevel"/>
    <w:tmpl w:val="9D5A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2869BB"/>
    <w:multiLevelType w:val="hybridMultilevel"/>
    <w:tmpl w:val="EE0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25"/>
    <w:rsid w:val="000521DC"/>
    <w:rsid w:val="00080498"/>
    <w:rsid w:val="00117ED6"/>
    <w:rsid w:val="00264ECF"/>
    <w:rsid w:val="0026791D"/>
    <w:rsid w:val="002D3E75"/>
    <w:rsid w:val="003C2CC0"/>
    <w:rsid w:val="00504861"/>
    <w:rsid w:val="006A37F9"/>
    <w:rsid w:val="006B51F0"/>
    <w:rsid w:val="006C2565"/>
    <w:rsid w:val="008B6148"/>
    <w:rsid w:val="00942CFB"/>
    <w:rsid w:val="009E226B"/>
    <w:rsid w:val="00A02179"/>
    <w:rsid w:val="00B826E9"/>
    <w:rsid w:val="00BD7BC5"/>
    <w:rsid w:val="00BD7FC4"/>
    <w:rsid w:val="00BF64E7"/>
    <w:rsid w:val="00C15E6C"/>
    <w:rsid w:val="00C613B7"/>
    <w:rsid w:val="00D76A0A"/>
    <w:rsid w:val="00D9658A"/>
    <w:rsid w:val="00E11825"/>
    <w:rsid w:val="00E2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82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CF"/>
    <w:pPr>
      <w:ind w:left="720"/>
      <w:contextualSpacing/>
    </w:pPr>
  </w:style>
  <w:style w:type="character" w:styleId="Hyperlink">
    <w:name w:val="Hyperlink"/>
    <w:basedOn w:val="DefaultParagraphFont"/>
    <w:uiPriority w:val="99"/>
    <w:semiHidden/>
    <w:unhideWhenUsed/>
    <w:rsid w:val="00B826E9"/>
    <w:rPr>
      <w:color w:val="0000FF"/>
      <w:u w:val="single"/>
    </w:rPr>
  </w:style>
  <w:style w:type="character" w:styleId="FollowedHyperlink">
    <w:name w:val="FollowedHyperlink"/>
    <w:basedOn w:val="DefaultParagraphFont"/>
    <w:uiPriority w:val="99"/>
    <w:semiHidden/>
    <w:unhideWhenUsed/>
    <w:rsid w:val="00A021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C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82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CF"/>
    <w:pPr>
      <w:ind w:left="720"/>
      <w:contextualSpacing/>
    </w:pPr>
  </w:style>
  <w:style w:type="character" w:styleId="Hyperlink">
    <w:name w:val="Hyperlink"/>
    <w:basedOn w:val="DefaultParagraphFont"/>
    <w:uiPriority w:val="99"/>
    <w:semiHidden/>
    <w:unhideWhenUsed/>
    <w:rsid w:val="00B826E9"/>
    <w:rPr>
      <w:color w:val="0000FF"/>
      <w:u w:val="single"/>
    </w:rPr>
  </w:style>
  <w:style w:type="character" w:styleId="FollowedHyperlink">
    <w:name w:val="FollowedHyperlink"/>
    <w:basedOn w:val="DefaultParagraphFont"/>
    <w:uiPriority w:val="99"/>
    <w:semiHidden/>
    <w:unhideWhenUsed/>
    <w:rsid w:val="00A02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574">
      <w:bodyDiv w:val="1"/>
      <w:marLeft w:val="0"/>
      <w:marRight w:val="0"/>
      <w:marTop w:val="0"/>
      <w:marBottom w:val="0"/>
      <w:divBdr>
        <w:top w:val="none" w:sz="0" w:space="0" w:color="auto"/>
        <w:left w:val="none" w:sz="0" w:space="0" w:color="auto"/>
        <w:bottom w:val="none" w:sz="0" w:space="0" w:color="auto"/>
        <w:right w:val="none" w:sz="0" w:space="0" w:color="auto"/>
      </w:divBdr>
    </w:div>
    <w:div w:id="970935557">
      <w:bodyDiv w:val="1"/>
      <w:marLeft w:val="0"/>
      <w:marRight w:val="0"/>
      <w:marTop w:val="0"/>
      <w:marBottom w:val="0"/>
      <w:divBdr>
        <w:top w:val="none" w:sz="0" w:space="0" w:color="auto"/>
        <w:left w:val="none" w:sz="0" w:space="0" w:color="auto"/>
        <w:bottom w:val="none" w:sz="0" w:space="0" w:color="auto"/>
        <w:right w:val="none" w:sz="0" w:space="0" w:color="auto"/>
      </w:divBdr>
    </w:div>
    <w:div w:id="1018510368">
      <w:bodyDiv w:val="1"/>
      <w:marLeft w:val="0"/>
      <w:marRight w:val="0"/>
      <w:marTop w:val="0"/>
      <w:marBottom w:val="0"/>
      <w:divBdr>
        <w:top w:val="none" w:sz="0" w:space="0" w:color="auto"/>
        <w:left w:val="none" w:sz="0" w:space="0" w:color="auto"/>
        <w:bottom w:val="none" w:sz="0" w:space="0" w:color="auto"/>
        <w:right w:val="none" w:sz="0" w:space="0" w:color="auto"/>
      </w:divBdr>
    </w:div>
    <w:div w:id="14085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zY50PPms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10</cp:revision>
  <cp:lastPrinted>2020-09-04T12:51:00Z</cp:lastPrinted>
  <dcterms:created xsi:type="dcterms:W3CDTF">2020-05-20T12:43:00Z</dcterms:created>
  <dcterms:modified xsi:type="dcterms:W3CDTF">2021-03-05T14:38:00Z</dcterms:modified>
</cp:coreProperties>
</file>