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08" w:rsidRPr="00E54F08" w:rsidRDefault="00E54F08" w:rsidP="00E54F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4F08">
        <w:rPr>
          <w:rFonts w:ascii="Arial" w:hAnsi="Arial" w:cs="Arial"/>
          <w:b/>
          <w:sz w:val="24"/>
          <w:szCs w:val="24"/>
        </w:rPr>
        <w:t>Working at St Luke’s during the Coronavirus (Covid-19) Crisis</w:t>
      </w:r>
    </w:p>
    <w:p w:rsidR="00E54F08" w:rsidRPr="00E54F08" w:rsidRDefault="00E54F08" w:rsidP="00E54F0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2C58" w:rsidRPr="00BE2C58" w:rsidRDefault="00E54F08" w:rsidP="00E54F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Cleaning</w:t>
      </w:r>
      <w:r w:rsidRPr="00E54F08">
        <w:rPr>
          <w:rFonts w:ascii="Arial" w:hAnsi="Arial" w:cs="Arial"/>
          <w:b/>
          <w:sz w:val="24"/>
          <w:szCs w:val="24"/>
        </w:rPr>
        <w:t xml:space="preserve"> - Updated Guidance </w:t>
      </w:r>
      <w:r w:rsidR="000560CC">
        <w:rPr>
          <w:rFonts w:ascii="Arial" w:hAnsi="Arial" w:cs="Arial"/>
          <w:b/>
          <w:sz w:val="24"/>
          <w:szCs w:val="24"/>
        </w:rPr>
        <w:t>5</w:t>
      </w:r>
      <w:r w:rsidR="000560CC" w:rsidRPr="000560C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560CC">
        <w:rPr>
          <w:rFonts w:ascii="Arial" w:hAnsi="Arial" w:cs="Arial"/>
          <w:b/>
          <w:sz w:val="24"/>
          <w:szCs w:val="24"/>
        </w:rPr>
        <w:t xml:space="preserve"> March 2021</w:t>
      </w:r>
    </w:p>
    <w:p w:rsidR="00E54F08" w:rsidRDefault="00E54F08" w:rsidP="0009667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1B7383" w:rsidRDefault="001B7383" w:rsidP="00096670">
      <w:pPr>
        <w:rPr>
          <w:rFonts w:ascii="Arial" w:hAnsi="Arial" w:cs="Arial"/>
          <w:b/>
          <w:color w:val="0B0C0C"/>
          <w:sz w:val="24"/>
          <w:szCs w:val="24"/>
          <w:shd w:val="clear" w:color="auto" w:fill="FFFFFF"/>
        </w:rPr>
      </w:pPr>
      <w:r w:rsidRPr="001B7383">
        <w:rPr>
          <w:rFonts w:ascii="Arial" w:hAnsi="Arial" w:cs="Arial"/>
          <w:b/>
          <w:color w:val="0B0C0C"/>
          <w:sz w:val="24"/>
          <w:szCs w:val="24"/>
          <w:shd w:val="clear" w:color="auto" w:fill="FFFFFF"/>
        </w:rPr>
        <w:t>Ensuring the St Luke’s Environment is clean</w:t>
      </w:r>
      <w:r w:rsidR="00E54F08">
        <w:rPr>
          <w:rFonts w:ascii="Arial" w:hAnsi="Arial" w:cs="Arial"/>
          <w:b/>
          <w:color w:val="0B0C0C"/>
          <w:sz w:val="24"/>
          <w:szCs w:val="24"/>
          <w:shd w:val="clear" w:color="auto" w:fill="FFFFFF"/>
        </w:rPr>
        <w:t xml:space="preserve"> (indoor and outdoor)</w:t>
      </w:r>
    </w:p>
    <w:p w:rsidR="001B7383" w:rsidRDefault="00E54F08" w:rsidP="00096670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>K</w:t>
      </w:r>
      <w:r w:rsidR="001B7383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eeping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the </w:t>
      </w:r>
      <w:r w:rsidR="001B7383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environment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clean </w:t>
      </w:r>
      <w:r w:rsidR="001B7383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is essential in stopping the spread of the virus at St Luke’s.  </w:t>
      </w:r>
    </w:p>
    <w:p w:rsidR="00E54F08" w:rsidRPr="00E54F08" w:rsidRDefault="001B7383" w:rsidP="00E54F08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1B7383">
        <w:rPr>
          <w:rFonts w:ascii="Arial" w:hAnsi="Arial" w:cs="Arial"/>
          <w:b w:val="0"/>
          <w:color w:val="0B0C0C"/>
          <w:sz w:val="24"/>
          <w:szCs w:val="24"/>
          <w:shd w:val="clear" w:color="auto" w:fill="FFFFFF"/>
        </w:rPr>
        <w:t xml:space="preserve">We have ensured that </w:t>
      </w:r>
      <w:r w:rsidR="001C5197">
        <w:rPr>
          <w:rFonts w:ascii="Arial" w:hAnsi="Arial" w:cs="Arial"/>
          <w:b w:val="0"/>
          <w:color w:val="0B0C0C"/>
          <w:sz w:val="24"/>
          <w:szCs w:val="24"/>
          <w:shd w:val="clear" w:color="auto" w:fill="FFFFFF"/>
        </w:rPr>
        <w:t xml:space="preserve">communal areas in the </w:t>
      </w:r>
      <w:r w:rsidRPr="001B7383">
        <w:rPr>
          <w:rFonts w:ascii="Arial" w:hAnsi="Arial" w:cs="Arial"/>
          <w:b w:val="0"/>
          <w:color w:val="0B0C0C"/>
          <w:sz w:val="24"/>
          <w:szCs w:val="24"/>
          <w:shd w:val="clear" w:color="auto" w:fill="FFFFFF"/>
        </w:rPr>
        <w:t xml:space="preserve">school </w:t>
      </w:r>
      <w:r w:rsidR="001C5197">
        <w:rPr>
          <w:rFonts w:ascii="Arial" w:hAnsi="Arial" w:cs="Arial"/>
          <w:b w:val="0"/>
          <w:color w:val="0B0C0C"/>
          <w:sz w:val="24"/>
          <w:szCs w:val="24"/>
          <w:shd w:val="clear" w:color="auto" w:fill="FFFFFF"/>
        </w:rPr>
        <w:t xml:space="preserve">will be cleaned </w:t>
      </w:r>
      <w:r w:rsidRPr="001B7383">
        <w:rPr>
          <w:rFonts w:ascii="Arial" w:hAnsi="Arial" w:cs="Arial"/>
          <w:b w:val="0"/>
          <w:color w:val="0B0C0C"/>
          <w:sz w:val="24"/>
          <w:szCs w:val="24"/>
          <w:shd w:val="clear" w:color="auto" w:fill="FFFFFF"/>
        </w:rPr>
        <w:t xml:space="preserve">during the </w:t>
      </w:r>
      <w:r w:rsidR="001C5197">
        <w:rPr>
          <w:rFonts w:ascii="Arial" w:hAnsi="Arial" w:cs="Arial"/>
          <w:b w:val="0"/>
          <w:color w:val="0B0C0C"/>
          <w:sz w:val="24"/>
          <w:szCs w:val="24"/>
          <w:shd w:val="clear" w:color="auto" w:fill="FFFFFF"/>
        </w:rPr>
        <w:t xml:space="preserve">school </w:t>
      </w:r>
      <w:r w:rsidRPr="001B7383">
        <w:rPr>
          <w:rFonts w:ascii="Arial" w:hAnsi="Arial" w:cs="Arial"/>
          <w:b w:val="0"/>
          <w:color w:val="0B0C0C"/>
          <w:sz w:val="24"/>
          <w:szCs w:val="24"/>
          <w:shd w:val="clear" w:color="auto" w:fill="FFFFFF"/>
        </w:rPr>
        <w:t>day and they will be following a cleaning regime based on advi</w:t>
      </w:r>
      <w:r w:rsidR="00DB5B8E">
        <w:rPr>
          <w:rFonts w:ascii="Arial" w:hAnsi="Arial" w:cs="Arial"/>
          <w:b w:val="0"/>
          <w:color w:val="0B0C0C"/>
          <w:sz w:val="24"/>
          <w:szCs w:val="24"/>
          <w:shd w:val="clear" w:color="auto" w:fill="FFFFFF"/>
        </w:rPr>
        <w:t>ce from</w:t>
      </w:r>
      <w:r w:rsidR="001C5197">
        <w:rPr>
          <w:rFonts w:ascii="Arial" w:hAnsi="Arial" w:cs="Arial"/>
          <w:b w:val="0"/>
          <w:color w:val="0B0C0C"/>
          <w:sz w:val="24"/>
          <w:szCs w:val="24"/>
          <w:shd w:val="clear" w:color="auto" w:fill="FFFFFF"/>
        </w:rPr>
        <w:t xml:space="preserve"> Public Health England.</w:t>
      </w:r>
    </w:p>
    <w:p w:rsidR="001B7383" w:rsidRDefault="001B7383" w:rsidP="001B7383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 w:rsidRPr="00E54F08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Class based staff need to make sure that they:</w:t>
      </w:r>
    </w:p>
    <w:p w:rsidR="001B7383" w:rsidRDefault="001B7383" w:rsidP="001B7383">
      <w:pPr>
        <w:pStyle w:val="Heading1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Disinfect equipment, toys and surfaces more frequently than usual, using the standard cleaning products that are available in all classes</w:t>
      </w:r>
    </w:p>
    <w:p w:rsidR="001B7383" w:rsidRDefault="001B7383" w:rsidP="001B7383">
      <w:pPr>
        <w:pStyle w:val="Heading1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Particular areas that need cleaning are:</w:t>
      </w:r>
    </w:p>
    <w:p w:rsidR="001B7383" w:rsidRDefault="001B7383" w:rsidP="001B7383">
      <w:pPr>
        <w:pStyle w:val="Heading1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Door handles</w:t>
      </w:r>
    </w:p>
    <w:p w:rsidR="001B7383" w:rsidRDefault="009F46A0" w:rsidP="001B7383">
      <w:pPr>
        <w:pStyle w:val="Heading1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Classroom furniture; including tables and chairs </w:t>
      </w:r>
    </w:p>
    <w:p w:rsidR="009F46A0" w:rsidRDefault="009F46A0" w:rsidP="001B7383">
      <w:pPr>
        <w:pStyle w:val="Heading1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Equipment; including </w:t>
      </w:r>
      <w:r w:rsidR="00231EDD">
        <w:rPr>
          <w:rFonts w:ascii="Arial" w:hAnsi="Arial" w:cs="Arial"/>
          <w:b w:val="0"/>
          <w:sz w:val="24"/>
          <w:szCs w:val="24"/>
        </w:rPr>
        <w:t xml:space="preserve">PE mats, </w:t>
      </w:r>
      <w:r>
        <w:rPr>
          <w:rFonts w:ascii="Arial" w:hAnsi="Arial" w:cs="Arial"/>
          <w:b w:val="0"/>
          <w:sz w:val="24"/>
          <w:szCs w:val="24"/>
        </w:rPr>
        <w:t>keyboards, computer mouse, communication aids and any other classroom equipment that is regularly touched</w:t>
      </w:r>
    </w:p>
    <w:p w:rsidR="009F46A0" w:rsidRDefault="009F46A0" w:rsidP="001B7383">
      <w:pPr>
        <w:pStyle w:val="Heading1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Light switches</w:t>
      </w:r>
    </w:p>
    <w:p w:rsidR="00231EDD" w:rsidRPr="00231EDD" w:rsidRDefault="009F46A0" w:rsidP="00231ED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31EDD">
        <w:rPr>
          <w:rFonts w:ascii="Arial" w:hAnsi="Arial" w:cs="Arial"/>
          <w:sz w:val="24"/>
          <w:szCs w:val="24"/>
        </w:rPr>
        <w:t xml:space="preserve">Ensure that children do not share food, drinks, utensils, equipment </w:t>
      </w:r>
      <w:r w:rsidR="00231EDD" w:rsidRPr="00231EDD">
        <w:rPr>
          <w:rFonts w:ascii="Arial" w:hAnsi="Arial" w:cs="Arial"/>
          <w:sz w:val="24"/>
          <w:szCs w:val="24"/>
        </w:rPr>
        <w:t xml:space="preserve">(including writing equipment and playdough) </w:t>
      </w:r>
      <w:r w:rsidRPr="00231EDD">
        <w:rPr>
          <w:rFonts w:ascii="Arial" w:hAnsi="Arial" w:cs="Arial"/>
          <w:sz w:val="24"/>
          <w:szCs w:val="24"/>
        </w:rPr>
        <w:t xml:space="preserve">and toys.  We have lots of plastic boxes in the coordinators office for staff to take and label for individual children’s equipment.  </w:t>
      </w:r>
    </w:p>
    <w:p w:rsidR="00231EDD" w:rsidRPr="00E54F08" w:rsidRDefault="00231EDD" w:rsidP="00D477C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31EDD">
        <w:rPr>
          <w:rFonts w:ascii="Arial" w:hAnsi="Arial" w:cs="Arial"/>
          <w:sz w:val="24"/>
          <w:szCs w:val="24"/>
        </w:rPr>
        <w:t xml:space="preserve">Give the children their own place at the table for snack time and learning, ensure </w:t>
      </w:r>
      <w:r w:rsidRPr="00231EDD">
        <w:rPr>
          <w:rFonts w:ascii="Arial" w:hAnsi="Arial" w:cs="Arial"/>
          <w:color w:val="222222"/>
          <w:sz w:val="24"/>
          <w:szCs w:val="24"/>
          <w:shd w:val="clear" w:color="auto" w:fill="FFFFFF"/>
        </w:rPr>
        <w:t>children have their own cup and plate in class.</w:t>
      </w:r>
    </w:p>
    <w:p w:rsidR="00E54F08" w:rsidRPr="001C5197" w:rsidRDefault="00E54F08" w:rsidP="00D477C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Clean any shared indoor and outdoor play equipment (including climbing equipment) with antibacterial wipes, where water and detergent are not available.</w:t>
      </w:r>
      <w:r w:rsidR="00AB5C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B5B8E">
        <w:rPr>
          <w:rFonts w:ascii="Arial" w:hAnsi="Arial" w:cs="Arial"/>
          <w:color w:val="222222"/>
          <w:sz w:val="24"/>
          <w:szCs w:val="24"/>
          <w:shd w:val="clear" w:color="auto" w:fill="FFFFFF"/>
        </w:rPr>
        <w:t>All classes have been provided with</w:t>
      </w:r>
      <w:r w:rsidR="00AB5C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antibacterial wipes to use in these areas.</w:t>
      </w:r>
    </w:p>
    <w:p w:rsidR="001C5197" w:rsidRPr="001C5197" w:rsidRDefault="001C5197" w:rsidP="00D477C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Have cleaning equipment readily available for use during the day</w:t>
      </w:r>
    </w:p>
    <w:p w:rsidR="001C5197" w:rsidRPr="00231EDD" w:rsidRDefault="001C5197" w:rsidP="00D477C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 cleaning equipment safely and ensure that children are not able to access it.</w:t>
      </w:r>
    </w:p>
    <w:p w:rsidR="009F46A0" w:rsidRDefault="009F46A0" w:rsidP="00231EDD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231EDD" w:rsidRDefault="00231EDD" w:rsidP="00231EDD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The cleaning team will support cleaning in the classrooms during the day but their main focus will be regular cleaning of door handles and changing spaces/toilets</w:t>
      </w:r>
      <w:r w:rsidR="00E54F08">
        <w:rPr>
          <w:rFonts w:ascii="Arial" w:hAnsi="Arial" w:cs="Arial"/>
          <w:b w:val="0"/>
          <w:sz w:val="24"/>
          <w:szCs w:val="24"/>
        </w:rPr>
        <w:t xml:space="preserve"> and shared equipment in the hall</w:t>
      </w:r>
      <w:r w:rsidR="000560CC">
        <w:rPr>
          <w:rFonts w:ascii="Arial" w:hAnsi="Arial" w:cs="Arial"/>
          <w:b w:val="0"/>
          <w:sz w:val="24"/>
          <w:szCs w:val="24"/>
        </w:rPr>
        <w:t>s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="00D477C7">
        <w:rPr>
          <w:rFonts w:ascii="Arial" w:hAnsi="Arial" w:cs="Arial"/>
          <w:b w:val="0"/>
          <w:sz w:val="24"/>
          <w:szCs w:val="24"/>
        </w:rPr>
        <w:t xml:space="preserve"> The class teams need to focus on regular cleaning of the above equipment.</w:t>
      </w:r>
    </w:p>
    <w:p w:rsidR="000156AF" w:rsidRDefault="000156AF" w:rsidP="00231EDD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0156AF" w:rsidRPr="000156AF" w:rsidRDefault="000156AF" w:rsidP="00231EDD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156AF">
        <w:rPr>
          <w:rFonts w:ascii="Arial" w:hAnsi="Arial" w:cs="Arial"/>
          <w:sz w:val="24"/>
          <w:szCs w:val="24"/>
        </w:rPr>
        <w:t>The end of each day</w:t>
      </w:r>
    </w:p>
    <w:p w:rsidR="001B7383" w:rsidRDefault="001B7383" w:rsidP="0009667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0156AF" w:rsidRPr="001B7383" w:rsidRDefault="000156AF" w:rsidP="00096670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school day has been shortened to enable classes to clean resources used during the day between the times of 3:30 and 4:00</w:t>
      </w:r>
      <w:bookmarkStart w:id="0" w:name="_GoBack"/>
      <w:bookmarkEnd w:id="0"/>
    </w:p>
    <w:sectPr w:rsidR="000156AF" w:rsidRPr="001B7383" w:rsidSect="0075137E">
      <w:footerReference w:type="default" r:id="rId8"/>
      <w:pgSz w:w="11906" w:h="16838"/>
      <w:pgMar w:top="720" w:right="720" w:bottom="567" w:left="72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8C" w:rsidRDefault="00DC4D8C" w:rsidP="0075137E">
      <w:pPr>
        <w:spacing w:after="0" w:line="240" w:lineRule="auto"/>
      </w:pPr>
      <w:r>
        <w:separator/>
      </w:r>
    </w:p>
  </w:endnote>
  <w:endnote w:type="continuationSeparator" w:id="0">
    <w:p w:rsidR="00DC4D8C" w:rsidRDefault="00DC4D8C" w:rsidP="0075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024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37E" w:rsidRDefault="00751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6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37E" w:rsidRDefault="00751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8C" w:rsidRDefault="00DC4D8C" w:rsidP="0075137E">
      <w:pPr>
        <w:spacing w:after="0" w:line="240" w:lineRule="auto"/>
      </w:pPr>
      <w:r>
        <w:separator/>
      </w:r>
    </w:p>
  </w:footnote>
  <w:footnote w:type="continuationSeparator" w:id="0">
    <w:p w:rsidR="00DC4D8C" w:rsidRDefault="00DC4D8C" w:rsidP="0075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765"/>
    <w:multiLevelType w:val="hybridMultilevel"/>
    <w:tmpl w:val="2E48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84A97"/>
    <w:multiLevelType w:val="hybridMultilevel"/>
    <w:tmpl w:val="851AD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A6035"/>
    <w:multiLevelType w:val="hybridMultilevel"/>
    <w:tmpl w:val="45262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E61DB"/>
    <w:multiLevelType w:val="hybridMultilevel"/>
    <w:tmpl w:val="DA8A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A068F"/>
    <w:multiLevelType w:val="hybridMultilevel"/>
    <w:tmpl w:val="734E00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E839E3"/>
    <w:multiLevelType w:val="hybridMultilevel"/>
    <w:tmpl w:val="1B26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F0EDB"/>
    <w:multiLevelType w:val="hybridMultilevel"/>
    <w:tmpl w:val="2774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D27BF"/>
    <w:multiLevelType w:val="hybridMultilevel"/>
    <w:tmpl w:val="EC087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A6C31"/>
    <w:multiLevelType w:val="hybridMultilevel"/>
    <w:tmpl w:val="BE22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C26DA"/>
    <w:multiLevelType w:val="hybridMultilevel"/>
    <w:tmpl w:val="7C88F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E4"/>
    <w:rsid w:val="000156AF"/>
    <w:rsid w:val="00023523"/>
    <w:rsid w:val="000560CC"/>
    <w:rsid w:val="00073D39"/>
    <w:rsid w:val="00096670"/>
    <w:rsid w:val="000B0980"/>
    <w:rsid w:val="00141A3B"/>
    <w:rsid w:val="001B7383"/>
    <w:rsid w:val="001C5197"/>
    <w:rsid w:val="00201782"/>
    <w:rsid w:val="002229C9"/>
    <w:rsid w:val="00231DF0"/>
    <w:rsid w:val="00231EDD"/>
    <w:rsid w:val="00252785"/>
    <w:rsid w:val="00263227"/>
    <w:rsid w:val="002C3A75"/>
    <w:rsid w:val="002C77C1"/>
    <w:rsid w:val="003135F3"/>
    <w:rsid w:val="003430AB"/>
    <w:rsid w:val="0046392D"/>
    <w:rsid w:val="00482C0E"/>
    <w:rsid w:val="004945F2"/>
    <w:rsid w:val="00495860"/>
    <w:rsid w:val="004D69E2"/>
    <w:rsid w:val="0050637A"/>
    <w:rsid w:val="00534E6E"/>
    <w:rsid w:val="0062046C"/>
    <w:rsid w:val="00635127"/>
    <w:rsid w:val="006D18D2"/>
    <w:rsid w:val="00703757"/>
    <w:rsid w:val="0075137E"/>
    <w:rsid w:val="007528FF"/>
    <w:rsid w:val="00753B8F"/>
    <w:rsid w:val="007F4B23"/>
    <w:rsid w:val="008C232B"/>
    <w:rsid w:val="009701CC"/>
    <w:rsid w:val="009958EF"/>
    <w:rsid w:val="009B1C67"/>
    <w:rsid w:val="009F46A0"/>
    <w:rsid w:val="00A23A14"/>
    <w:rsid w:val="00A57841"/>
    <w:rsid w:val="00AB5C1C"/>
    <w:rsid w:val="00BA7B5A"/>
    <w:rsid w:val="00BE2C58"/>
    <w:rsid w:val="00CA49E8"/>
    <w:rsid w:val="00CF5EAE"/>
    <w:rsid w:val="00D14DF1"/>
    <w:rsid w:val="00D216B1"/>
    <w:rsid w:val="00D477C7"/>
    <w:rsid w:val="00DB5B8E"/>
    <w:rsid w:val="00DC4D8C"/>
    <w:rsid w:val="00E34193"/>
    <w:rsid w:val="00E54F08"/>
    <w:rsid w:val="00EA1F5E"/>
    <w:rsid w:val="00F444AB"/>
    <w:rsid w:val="00F8243F"/>
    <w:rsid w:val="00F96046"/>
    <w:rsid w:val="00F969E4"/>
    <w:rsid w:val="00F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83"/>
  </w:style>
  <w:style w:type="paragraph" w:styleId="Heading1">
    <w:name w:val="heading 1"/>
    <w:basedOn w:val="Normal"/>
    <w:link w:val="Heading1Char"/>
    <w:uiPriority w:val="9"/>
    <w:qFormat/>
    <w:rsid w:val="00D14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18D2"/>
    <w:rPr>
      <w:color w:val="0000FF"/>
      <w:u w:val="single"/>
    </w:rPr>
  </w:style>
  <w:style w:type="table" w:styleId="TableGrid">
    <w:name w:val="Table Grid"/>
    <w:basedOn w:val="TableNormal"/>
    <w:uiPriority w:val="39"/>
    <w:rsid w:val="00EA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4D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ublication-headerlast-changed">
    <w:name w:val="publication-header__last-changed"/>
    <w:basedOn w:val="Normal"/>
    <w:rsid w:val="00D1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1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7E"/>
  </w:style>
  <w:style w:type="paragraph" w:styleId="Footer">
    <w:name w:val="footer"/>
    <w:basedOn w:val="Normal"/>
    <w:link w:val="FooterChar"/>
    <w:uiPriority w:val="99"/>
    <w:unhideWhenUsed/>
    <w:rsid w:val="00751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83"/>
  </w:style>
  <w:style w:type="paragraph" w:styleId="Heading1">
    <w:name w:val="heading 1"/>
    <w:basedOn w:val="Normal"/>
    <w:link w:val="Heading1Char"/>
    <w:uiPriority w:val="9"/>
    <w:qFormat/>
    <w:rsid w:val="00D14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18D2"/>
    <w:rPr>
      <w:color w:val="0000FF"/>
      <w:u w:val="single"/>
    </w:rPr>
  </w:style>
  <w:style w:type="table" w:styleId="TableGrid">
    <w:name w:val="Table Grid"/>
    <w:basedOn w:val="TableNormal"/>
    <w:uiPriority w:val="39"/>
    <w:rsid w:val="00EA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4D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ublication-headerlast-changed">
    <w:name w:val="publication-header__last-changed"/>
    <w:basedOn w:val="Normal"/>
    <w:rsid w:val="00D1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1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7E"/>
  </w:style>
  <w:style w:type="paragraph" w:styleId="Footer">
    <w:name w:val="footer"/>
    <w:basedOn w:val="Normal"/>
    <w:link w:val="FooterChar"/>
    <w:uiPriority w:val="99"/>
    <w:unhideWhenUsed/>
    <w:rsid w:val="00751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9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7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45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Alastair</cp:lastModifiedBy>
  <cp:revision>11</cp:revision>
  <cp:lastPrinted>2020-03-24T09:01:00Z</cp:lastPrinted>
  <dcterms:created xsi:type="dcterms:W3CDTF">2020-05-21T09:03:00Z</dcterms:created>
  <dcterms:modified xsi:type="dcterms:W3CDTF">2021-03-05T14:14:00Z</dcterms:modified>
</cp:coreProperties>
</file>